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 xml:space="preserve">a zákona č. 343/2015 </w:t>
      </w:r>
      <w:proofErr w:type="spellStart"/>
      <w:r w:rsidRPr="00D57B39">
        <w:rPr>
          <w:rFonts w:ascii="Nudista" w:hAnsi="Nudista"/>
          <w:sz w:val="20"/>
          <w:szCs w:val="20"/>
        </w:rPr>
        <w:t>Z.z</w:t>
      </w:r>
      <w:proofErr w:type="spellEnd"/>
      <w:r w:rsidRPr="00D57B39">
        <w:rPr>
          <w:rFonts w:ascii="Nudista" w:hAnsi="Nudista"/>
          <w:sz w:val="20"/>
          <w:szCs w:val="20"/>
        </w:rPr>
        <w:t>.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69D2C785" w:rsidR="00D57B39" w:rsidRPr="00CB0EA2" w:rsidRDefault="00D57B39" w:rsidP="00D57B39">
      <w:pPr>
        <w:spacing w:after="0"/>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7AED8BC9" w:rsidR="00D57B39" w:rsidRPr="008E432F" w:rsidRDefault="00D57B39" w:rsidP="00D57B39">
      <w:pPr>
        <w:tabs>
          <w:tab w:val="left" w:pos="2835"/>
        </w:tabs>
        <w:spacing w:after="0"/>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bookmarkStart w:id="0" w:name="_Hlk114072275"/>
      <w:r w:rsidR="00B079D1">
        <w:rPr>
          <w:rStyle w:val="spelle"/>
          <w:rFonts w:ascii="Nudista" w:hAnsi="Nudista"/>
          <w:sz w:val="20"/>
          <w:szCs w:val="20"/>
        </w:rPr>
        <w:t xml:space="preserve">kupujúceho </w:t>
      </w:r>
      <w:bookmarkEnd w:id="0"/>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1"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1"/>
    </w:p>
    <w:p w14:paraId="601E9FE0" w14:textId="77777777" w:rsidR="00D57B39" w:rsidRPr="00CB0EA2" w:rsidRDefault="00D57B39" w:rsidP="00D57B39">
      <w:pPr>
        <w:tabs>
          <w:tab w:val="left" w:pos="2835"/>
        </w:tabs>
        <w:spacing w:after="0"/>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CE75B9">
      <w:pPr>
        <w:spacing w:before="360" w:after="24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06188BCB"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2"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bookmarkStart w:id="3" w:name="_Hlk114054600"/>
      <w:r w:rsidR="00B079D1">
        <w:rPr>
          <w:rFonts w:ascii="Nudista" w:hAnsi="Nudista" w:cs="Arial"/>
          <w:color w:val="000000"/>
          <w:sz w:val="20"/>
          <w:szCs w:val="20"/>
        </w:rPr>
        <w:t xml:space="preserve">Kupujúceho </w:t>
      </w:r>
      <w:bookmarkEnd w:id="3"/>
      <w:r w:rsidRPr="00CB0EA2">
        <w:rPr>
          <w:rFonts w:ascii="Nudista" w:hAnsi="Nudista" w:cs="Arial"/>
          <w:color w:val="000000"/>
          <w:sz w:val="20"/>
          <w:szCs w:val="20"/>
        </w:rPr>
        <w:t>vystupujúceho v právnom postavení verejného obstarávateľa podľa zákona č. 343/2015 Z.</w:t>
      </w:r>
      <w:r w:rsidR="006E21E9">
        <w:rPr>
          <w:rFonts w:ascii="Nudista" w:hAnsi="Nudista" w:cs="Arial"/>
          <w:color w:val="000000"/>
          <w:sz w:val="20"/>
          <w:szCs w:val="20"/>
        </w:rPr>
        <w:t xml:space="preserve"> </w:t>
      </w:r>
      <w:r w:rsidRPr="00CB0EA2">
        <w:rPr>
          <w:rFonts w:ascii="Nudista" w:hAnsi="Nudista" w:cs="Arial"/>
          <w:color w:val="000000"/>
          <w:sz w:val="20"/>
          <w:szCs w:val="20"/>
        </w:rPr>
        <w:t xml:space="preserve">z. o verejnom obstarávaní v platnom znení </w:t>
      </w:r>
      <w:r>
        <w:rPr>
          <w:rFonts w:ascii="Nudista" w:hAnsi="Nudista" w:cs="Arial"/>
          <w:color w:val="000000"/>
          <w:sz w:val="20"/>
          <w:szCs w:val="20"/>
        </w:rPr>
        <w:t xml:space="preserve">(ďalej len </w:t>
      </w:r>
      <w:r w:rsidRPr="00EE1A55">
        <w:rPr>
          <w:rFonts w:ascii="Nudista" w:hAnsi="Nudista" w:cs="Arial"/>
          <w:color w:val="000000"/>
          <w:sz w:val="20"/>
          <w:szCs w:val="20"/>
        </w:rPr>
        <w:t>„</w:t>
      </w:r>
      <w:r w:rsidRPr="00EE1A55">
        <w:rPr>
          <w:rFonts w:ascii="Nudista" w:hAnsi="Nudista"/>
          <w:b/>
          <w:color w:val="000000"/>
          <w:sz w:val="20"/>
        </w:rPr>
        <w:t>Zákon o verejnom obstarávaní</w:t>
      </w:r>
      <w:r w:rsidRPr="00EE1A55">
        <w:rPr>
          <w:rFonts w:ascii="Nudista" w:hAnsi="Nudista" w:cs="Arial"/>
          <w:color w:val="000000"/>
          <w:sz w:val="20"/>
          <w:szCs w:val="20"/>
        </w:rPr>
        <w:t>“) vyhlásená verejná súťaž na obstaranie nadlimitnej zákazky „</w:t>
      </w:r>
      <w:r w:rsidR="00D529A9" w:rsidRPr="00EE1A55">
        <w:rPr>
          <w:rFonts w:ascii="Nudista" w:hAnsi="Nudista" w:cs="Arial"/>
          <w:b/>
          <w:bCs/>
          <w:color w:val="000000"/>
          <w:sz w:val="20"/>
          <w:szCs w:val="20"/>
        </w:rPr>
        <w:t>Nákup hardvéru</w:t>
      </w:r>
      <w:r w:rsidRPr="00EE1A55">
        <w:rPr>
          <w:rFonts w:ascii="Nudista" w:hAnsi="Nudista" w:cs="Arial"/>
          <w:color w:val="000000"/>
          <w:sz w:val="20"/>
          <w:szCs w:val="20"/>
        </w:rPr>
        <w:t>“, zverejnením</w:t>
      </w:r>
      <w:r>
        <w:rPr>
          <w:rFonts w:ascii="Nudista" w:hAnsi="Nudista" w:cs="Arial"/>
          <w:color w:val="000000"/>
          <w:sz w:val="20"/>
          <w:szCs w:val="20"/>
        </w:rPr>
        <w:t xml:space="preserve">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2"/>
    </w:p>
    <w:p w14:paraId="4DA23217" w14:textId="19DFBE79" w:rsidR="00D57B39" w:rsidRPr="00F83B69" w:rsidRDefault="00D57B39" w:rsidP="00F83B69">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bookmarkStart w:id="4" w:name="_Hlk114054034"/>
      <w:r w:rsidR="00B079D1">
        <w:rPr>
          <w:rFonts w:ascii="Nudista" w:hAnsi="Nudista" w:cs="Arial"/>
          <w:color w:val="000000"/>
          <w:sz w:val="20"/>
          <w:szCs w:val="20"/>
        </w:rPr>
        <w:t xml:space="preserve">Predávajúceho </w:t>
      </w:r>
      <w:bookmarkEnd w:id="4"/>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5E6B6C">
        <w:rPr>
          <w:rFonts w:ascii="Nudista" w:hAnsi="Nudista" w:cs="Arial"/>
          <w:b/>
          <w:bCs/>
          <w:color w:val="000000"/>
          <w:sz w:val="20"/>
          <w:szCs w:val="20"/>
        </w:rPr>
        <w:t xml:space="preserve">Časť </w:t>
      </w:r>
      <w:r w:rsidR="00371BDE">
        <w:rPr>
          <w:rFonts w:ascii="Nudista" w:hAnsi="Nudista" w:cs="Arial"/>
          <w:b/>
          <w:bCs/>
          <w:color w:val="000000"/>
          <w:sz w:val="20"/>
          <w:szCs w:val="20"/>
        </w:rPr>
        <w:t>V</w:t>
      </w:r>
      <w:r w:rsidR="00325F61">
        <w:rPr>
          <w:rFonts w:ascii="Nudista" w:hAnsi="Nudista" w:cs="Arial"/>
          <w:b/>
          <w:bCs/>
          <w:color w:val="000000"/>
          <w:sz w:val="20"/>
          <w:szCs w:val="20"/>
        </w:rPr>
        <w:t>I</w:t>
      </w:r>
      <w:r w:rsidR="009E436D" w:rsidRPr="005E6B6C">
        <w:rPr>
          <w:rFonts w:ascii="Nudista" w:hAnsi="Nudista" w:cs="Arial"/>
          <w:b/>
          <w:bCs/>
          <w:color w:val="000000"/>
          <w:sz w:val="20"/>
          <w:szCs w:val="20"/>
        </w:rPr>
        <w:t>.</w:t>
      </w:r>
      <w:r w:rsidR="009E436D" w:rsidRPr="00267820">
        <w:rPr>
          <w:rFonts w:ascii="Nudista" w:hAnsi="Nudista" w:cs="Arial"/>
          <w:b/>
          <w:bCs/>
          <w:color w:val="000000"/>
          <w:sz w:val="20"/>
          <w:szCs w:val="20"/>
        </w:rPr>
        <w:t xml:space="preserve">: </w:t>
      </w:r>
      <w:r w:rsidR="00325F61" w:rsidRPr="00325F61">
        <w:rPr>
          <w:rFonts w:ascii="Nudista" w:hAnsi="Nudista" w:cs="Arial"/>
          <w:b/>
          <w:bCs/>
          <w:color w:val="000000"/>
          <w:sz w:val="20"/>
          <w:szCs w:val="20"/>
        </w:rPr>
        <w:t>Zvýšenie kapacity diskového poľa</w:t>
      </w:r>
      <w:r w:rsidR="00325F61" w:rsidRPr="00CE75B9">
        <w:rPr>
          <w:rFonts w:ascii="Nudista" w:hAnsi="Nudista"/>
          <w:b/>
        </w:rPr>
        <w:t xml:space="preserve"> </w:t>
      </w:r>
      <w:r w:rsidRPr="00F83B69">
        <w:rPr>
          <w:rFonts w:ascii="Nudista" w:hAnsi="Nudista" w:cs="Arial"/>
          <w:color w:val="000000"/>
          <w:sz w:val="20"/>
          <w:szCs w:val="20"/>
        </w:rPr>
        <w:t>Verejnej súťaže bola na</w:t>
      </w:r>
      <w:r w:rsidR="005E6B6C">
        <w:rPr>
          <w:rFonts w:ascii="Nudista" w:hAnsi="Nudista" w:cs="Arial"/>
          <w:color w:val="000000"/>
          <w:sz w:val="20"/>
          <w:szCs w:val="20"/>
        </w:rPr>
        <w:t> </w:t>
      </w:r>
      <w:r w:rsidRPr="00F83B69">
        <w:rPr>
          <w:rFonts w:ascii="Nudista" w:hAnsi="Nudista" w:cs="Arial"/>
          <w:color w:val="000000"/>
          <w:sz w:val="20"/>
          <w:szCs w:val="20"/>
        </w:rPr>
        <w:t>základe kritéria na vyhodnotenie ponúk stanoveného vo Verejnej súťaži vyhodnotená ako</w:t>
      </w:r>
      <w:r w:rsidR="005E6B6C">
        <w:rPr>
          <w:rFonts w:ascii="Nudista" w:hAnsi="Nudista" w:cs="Arial"/>
          <w:color w:val="000000"/>
          <w:sz w:val="20"/>
          <w:szCs w:val="20"/>
        </w:rPr>
        <w:t> </w:t>
      </w:r>
      <w:r w:rsidRPr="00F83B69">
        <w:rPr>
          <w:rFonts w:ascii="Nudista" w:hAnsi="Nudista" w:cs="Arial"/>
          <w:color w:val="000000"/>
          <w:sz w:val="20"/>
          <w:szCs w:val="20"/>
        </w:rPr>
        <w:t>úspešná a</w:t>
      </w:r>
      <w:r w:rsidRPr="00F83B69">
        <w:rPr>
          <w:rFonts w:ascii="Nudista" w:hAnsi="Nudista" w:cs="Calibri"/>
          <w:color w:val="000000"/>
          <w:sz w:val="20"/>
          <w:szCs w:val="20"/>
        </w:rPr>
        <w:t> </w:t>
      </w:r>
      <w:r w:rsidR="00B079D1">
        <w:rPr>
          <w:rFonts w:ascii="Nudista" w:hAnsi="Nudista" w:cs="Arial"/>
          <w:color w:val="000000"/>
          <w:sz w:val="20"/>
          <w:szCs w:val="20"/>
        </w:rPr>
        <w:t xml:space="preserve">Kupujúci </w:t>
      </w:r>
      <w:r w:rsidRPr="00F83B69">
        <w:rPr>
          <w:rFonts w:ascii="Nudista" w:hAnsi="Nudista" w:cs="Arial"/>
          <w:color w:val="000000"/>
          <w:sz w:val="20"/>
          <w:szCs w:val="20"/>
        </w:rPr>
        <w:t xml:space="preserve">túto Ponuku </w:t>
      </w:r>
      <w:r w:rsidR="00B079D1">
        <w:rPr>
          <w:rFonts w:ascii="Nudista" w:hAnsi="Nudista" w:cs="Arial"/>
          <w:color w:val="000000"/>
          <w:sz w:val="20"/>
          <w:szCs w:val="20"/>
        </w:rPr>
        <w:t xml:space="preserve">Predávajúceho </w:t>
      </w:r>
      <w:r w:rsidRPr="00F83B69">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t xml:space="preserve">Predmet zákazky má byť zo 100 % miery financovaný z nenávratného finančného príspevku poskytnutého verejnému obstarávateľovi </w:t>
      </w:r>
      <w:bookmarkStart w:id="5" w:name="_Hlk97634959"/>
      <w:r w:rsidRPr="00E5797D">
        <w:rPr>
          <w:rFonts w:ascii="Nudista" w:hAnsi="Nudista" w:cs="Arial"/>
          <w:color w:val="000000"/>
          <w:sz w:val="20"/>
          <w:szCs w:val="20"/>
        </w:rPr>
        <w:t xml:space="preserve">Ministerstvom životného prostredia Slovenskej </w:t>
      </w:r>
      <w:r w:rsidRPr="00E5797D">
        <w:rPr>
          <w:rFonts w:ascii="Nudista" w:hAnsi="Nudista" w:cs="Arial"/>
          <w:color w:val="000000"/>
          <w:sz w:val="20"/>
          <w:szCs w:val="20"/>
        </w:rPr>
        <w:lastRenderedPageBreak/>
        <w:t xml:space="preserve">republiky </w:t>
      </w:r>
      <w:bookmarkEnd w:id="5"/>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412F3A2F" w14:textId="77777777" w:rsidR="00D164D0" w:rsidRPr="00CB0EA2" w:rsidRDefault="00D164D0" w:rsidP="00D164D0">
      <w:pPr>
        <w:pStyle w:val="Odsekzoznamu"/>
        <w:spacing w:after="0"/>
        <w:ind w:left="0"/>
        <w:jc w:val="both"/>
        <w:rPr>
          <w:rFonts w:ascii="Nudista" w:hAnsi="Nudista"/>
        </w:rPr>
      </w:pP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Predmet Zmluvy</w:t>
      </w:r>
    </w:p>
    <w:p w14:paraId="1DF733F6" w14:textId="77777777" w:rsidR="00B90AB2" w:rsidRPr="00D57B39" w:rsidRDefault="00B90AB2" w:rsidP="00B90AB2">
      <w:pPr>
        <w:spacing w:after="0" w:line="240" w:lineRule="auto"/>
        <w:jc w:val="center"/>
        <w:rPr>
          <w:rFonts w:ascii="Nudista" w:hAnsi="Nudista"/>
          <w:b/>
          <w:sz w:val="20"/>
          <w:szCs w:val="20"/>
        </w:rPr>
      </w:pPr>
    </w:p>
    <w:p w14:paraId="10273C16" w14:textId="77777777" w:rsidR="00543B48" w:rsidRPr="00543B48" w:rsidRDefault="00543B48" w:rsidP="00543B48">
      <w:pPr>
        <w:pStyle w:val="Odsekzoznamu"/>
        <w:numPr>
          <w:ilvl w:val="1"/>
          <w:numId w:val="141"/>
        </w:numPr>
        <w:overflowPunct w:val="0"/>
        <w:autoSpaceDE w:val="0"/>
        <w:autoSpaceDN w:val="0"/>
        <w:adjustRightInd w:val="0"/>
        <w:spacing w:after="0" w:line="240" w:lineRule="auto"/>
        <w:ind w:left="567" w:hanging="567"/>
        <w:jc w:val="both"/>
        <w:rPr>
          <w:rFonts w:ascii="Nudista" w:hAnsi="Nudista"/>
        </w:rPr>
      </w:pPr>
      <w:r w:rsidRPr="00543B48">
        <w:rPr>
          <w:rFonts w:ascii="Nudista" w:hAnsi="Nudista"/>
        </w:rPr>
        <w:t>Predmetom Zmluvy je záväzok Predávajúceho dodať Kupujúcemu hnuteľné veci uvedené v bode 1.2 tejto Zmluvy (ďalej tiež len „</w:t>
      </w:r>
      <w:r w:rsidRPr="00543B48">
        <w:rPr>
          <w:rFonts w:ascii="Nudista" w:hAnsi="Nudista"/>
          <w:b/>
        </w:rPr>
        <w:t>Predmet kúpy</w:t>
      </w:r>
      <w:r w:rsidRPr="00543B48">
        <w:rPr>
          <w:rFonts w:ascii="Nudista" w:hAnsi="Nudista"/>
        </w:rPr>
        <w:t>“ alebo „</w:t>
      </w:r>
      <w:r w:rsidRPr="00543B48">
        <w:rPr>
          <w:rFonts w:ascii="Nudista" w:hAnsi="Nudista"/>
          <w:b/>
        </w:rPr>
        <w:t>tovar</w:t>
      </w:r>
      <w:r w:rsidRPr="00543B48">
        <w:rPr>
          <w:rFonts w:ascii="Nudista" w:hAnsi="Nudista"/>
        </w:rPr>
        <w:t>“) a previesť na</w:t>
      </w:r>
      <w:r w:rsidRPr="00543B48">
        <w:rPr>
          <w:rFonts w:ascii="Nudista" w:hAnsi="Nudista" w:cs="Calibri"/>
        </w:rPr>
        <w:t> </w:t>
      </w:r>
      <w:r w:rsidRPr="00543B48">
        <w:rPr>
          <w:rFonts w:ascii="Nudista" w:hAnsi="Nudista"/>
        </w:rPr>
        <w:t>Kupujúceho vlastnícke právo k</w:t>
      </w:r>
      <w:r w:rsidRPr="00543B48">
        <w:rPr>
          <w:rFonts w:ascii="Nudista" w:hAnsi="Nudista" w:cs="Calibri"/>
        </w:rPr>
        <w:t> </w:t>
      </w:r>
      <w:r w:rsidRPr="00543B48">
        <w:rPr>
          <w:rFonts w:ascii="Nudista" w:hAnsi="Nudista"/>
        </w:rPr>
        <w:t>tovaru a</w:t>
      </w:r>
      <w:r w:rsidRPr="00543B48">
        <w:rPr>
          <w:rFonts w:ascii="Nudista" w:hAnsi="Nudista" w:cs="Calibri"/>
        </w:rPr>
        <w:t> </w:t>
      </w:r>
      <w:r w:rsidRPr="00543B48">
        <w:rPr>
          <w:rFonts w:ascii="Nudista" w:hAnsi="Nudista"/>
        </w:rPr>
        <w:t>záväzok Kupujúceho zaplatiť Predávajúcemu za riadne dodaný tovar dohodnutú kúpnu cenu uvedenú v</w:t>
      </w:r>
      <w:r w:rsidRPr="00543B48">
        <w:rPr>
          <w:rFonts w:ascii="Nudista" w:hAnsi="Nudista" w:cs="Calibri"/>
        </w:rPr>
        <w:t> </w:t>
      </w:r>
      <w:r w:rsidRPr="00543B48">
        <w:rPr>
          <w:rFonts w:ascii="Nudista" w:hAnsi="Nudista" w:cs="Proba Pro"/>
        </w:rPr>
        <w:t>č</w:t>
      </w:r>
      <w:r w:rsidRPr="00543B48">
        <w:rPr>
          <w:rFonts w:ascii="Nudista" w:hAnsi="Nudista"/>
        </w:rPr>
        <w:t>lánku II. tejto Zmluvy.</w:t>
      </w:r>
    </w:p>
    <w:p w14:paraId="4C38D68F" w14:textId="77777777" w:rsidR="00543B48" w:rsidRPr="00543B48" w:rsidRDefault="00543B48" w:rsidP="00543B48">
      <w:pPr>
        <w:pStyle w:val="Odsekzoznamu"/>
        <w:overflowPunct w:val="0"/>
        <w:autoSpaceDE w:val="0"/>
        <w:autoSpaceDN w:val="0"/>
        <w:adjustRightInd w:val="0"/>
        <w:spacing w:line="240" w:lineRule="auto"/>
        <w:ind w:left="360"/>
        <w:jc w:val="both"/>
        <w:rPr>
          <w:rFonts w:ascii="Nudista" w:hAnsi="Nudista"/>
        </w:rPr>
      </w:pPr>
    </w:p>
    <w:p w14:paraId="3B8BF920" w14:textId="379AE985" w:rsidR="00543B48" w:rsidRPr="00543B48" w:rsidRDefault="00543B48" w:rsidP="00543B48">
      <w:pPr>
        <w:pStyle w:val="Odsekzoznamu"/>
        <w:numPr>
          <w:ilvl w:val="1"/>
          <w:numId w:val="141"/>
        </w:numPr>
        <w:spacing w:after="0" w:line="240" w:lineRule="auto"/>
        <w:ind w:left="567" w:hanging="567"/>
        <w:jc w:val="both"/>
        <w:rPr>
          <w:rFonts w:ascii="Nudista" w:hAnsi="Nudista"/>
        </w:rPr>
      </w:pPr>
      <w:r w:rsidRPr="00543B48">
        <w:rPr>
          <w:rFonts w:ascii="Nudista" w:hAnsi="Nudista"/>
        </w:rPr>
        <w:t>Predmet kúpy musí byť nový, nerepasovaný a</w:t>
      </w:r>
      <w:r w:rsidRPr="00543B48">
        <w:rPr>
          <w:rFonts w:ascii="Nudista" w:hAnsi="Nudista" w:cs="Calibri"/>
        </w:rPr>
        <w:t> </w:t>
      </w:r>
      <w:r w:rsidRPr="00543B48">
        <w:rPr>
          <w:rFonts w:ascii="Nudista" w:hAnsi="Nudista"/>
        </w:rPr>
        <w:t xml:space="preserve">nepoužívaný. Predmet kúpy tvoria nižšie uvedené veci </w:t>
      </w:r>
      <w:r w:rsidR="00891DBF">
        <w:rPr>
          <w:rFonts w:ascii="Nudista" w:hAnsi="Nudista"/>
        </w:rPr>
        <w:t xml:space="preserve">s parametrami </w:t>
      </w:r>
      <w:r w:rsidRPr="00543B48">
        <w:rPr>
          <w:rFonts w:ascii="Nudista" w:hAnsi="Nudista"/>
        </w:rPr>
        <w:t>vrátane súvisiacich služieb bližšie definovaných v</w:t>
      </w:r>
      <w:r w:rsidRPr="00543B48">
        <w:rPr>
          <w:rFonts w:ascii="Nudista" w:hAnsi="Nudista" w:cs="Calibri"/>
        </w:rPr>
        <w:t> </w:t>
      </w:r>
      <w:r w:rsidRPr="00543B48">
        <w:rPr>
          <w:rFonts w:ascii="Nudista" w:hAnsi="Nudista"/>
        </w:rPr>
        <w:t>Prílohe č. 1 Špecifikácia predmetu kúpy tejto Zmluvy:</w:t>
      </w:r>
    </w:p>
    <w:p w14:paraId="420B2154" w14:textId="77777777" w:rsidR="00543B48" w:rsidRPr="005F2057" w:rsidRDefault="00543B48" w:rsidP="00543B48">
      <w:pPr>
        <w:pStyle w:val="Odsekzoznamu"/>
        <w:spacing w:after="0" w:line="240" w:lineRule="auto"/>
        <w:ind w:left="567"/>
        <w:jc w:val="both"/>
        <w:rPr>
          <w:rFonts w:ascii="Proba Pro" w:hAnsi="Proba Pro"/>
        </w:rPr>
      </w:pPr>
    </w:p>
    <w:tbl>
      <w:tblPr>
        <w:tblpPr w:leftFromText="141" w:rightFromText="141" w:vertAnchor="text" w:horzAnchor="page" w:tblpX="1928" w:tblpY="65"/>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1134"/>
        <w:gridCol w:w="4252"/>
      </w:tblGrid>
      <w:tr w:rsidR="00543B48" w:rsidRPr="00543B48" w14:paraId="1908363E" w14:textId="77777777" w:rsidTr="00CE75B9">
        <w:trPr>
          <w:trHeight w:val="779"/>
        </w:trPr>
        <w:tc>
          <w:tcPr>
            <w:tcW w:w="704" w:type="dxa"/>
            <w:tcBorders>
              <w:top w:val="single" w:sz="4" w:space="0" w:color="auto"/>
              <w:left w:val="single" w:sz="4" w:space="0" w:color="auto"/>
              <w:bottom w:val="single" w:sz="4" w:space="0" w:color="auto"/>
              <w:right w:val="single" w:sz="4" w:space="0" w:color="auto"/>
            </w:tcBorders>
            <w:shd w:val="clear" w:color="auto" w:fill="008998"/>
            <w:hideMark/>
          </w:tcPr>
          <w:p w14:paraId="400A5DC5" w14:textId="77777777" w:rsidR="00543B48" w:rsidRPr="00543B48" w:rsidRDefault="00543B48" w:rsidP="001854B9">
            <w:pPr>
              <w:spacing w:line="240" w:lineRule="auto"/>
              <w:ind w:left="-127" w:firstLine="127"/>
              <w:jc w:val="center"/>
              <w:rPr>
                <w:rFonts w:ascii="Nudista" w:hAnsi="Nudista" w:cs="Arial"/>
                <w:b/>
                <w:color w:val="FFFFFF" w:themeColor="background1"/>
                <w:sz w:val="20"/>
                <w:szCs w:val="20"/>
              </w:rPr>
            </w:pPr>
            <w:proofErr w:type="spellStart"/>
            <w:r w:rsidRPr="00543B48">
              <w:rPr>
                <w:rFonts w:ascii="Nudista" w:hAnsi="Nudista" w:cs="Arial"/>
                <w:b/>
                <w:color w:val="FFFFFF" w:themeColor="background1"/>
                <w:sz w:val="20"/>
                <w:szCs w:val="20"/>
              </w:rPr>
              <w:t>Č.p</w:t>
            </w:r>
            <w:proofErr w:type="spellEnd"/>
            <w:r w:rsidRPr="00543B48">
              <w:rPr>
                <w:rFonts w:ascii="Nudista" w:hAnsi="Nudista" w:cs="Arial"/>
                <w:b/>
                <w:color w:val="FFFFFF" w:themeColor="background1"/>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008998"/>
            <w:hideMark/>
          </w:tcPr>
          <w:p w14:paraId="68BC28A1"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Názov</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156F8F11" w14:textId="0A6DFBF1" w:rsidR="00543B48" w:rsidRPr="00543B48" w:rsidRDefault="00543B48" w:rsidP="00CE75B9">
            <w:pPr>
              <w:spacing w:line="240" w:lineRule="auto"/>
              <w:jc w:val="center"/>
              <w:rPr>
                <w:rFonts w:ascii="Nudista" w:hAnsi="Nudista" w:cs="Arial"/>
                <w:b/>
                <w:color w:val="FFFFFF" w:themeColor="background1"/>
                <w:sz w:val="20"/>
                <w:szCs w:val="20"/>
              </w:rPr>
            </w:pPr>
            <w:r w:rsidRPr="00543B48">
              <w:rPr>
                <w:rFonts w:ascii="Nudista" w:hAnsi="Nudista" w:cs="Arial"/>
                <w:b/>
                <w:color w:val="FFFFFF" w:themeColor="background1"/>
                <w:sz w:val="20"/>
                <w:szCs w:val="20"/>
              </w:rPr>
              <w:t>Množstvo (</w:t>
            </w:r>
            <w:r w:rsidR="00325F61">
              <w:rPr>
                <w:rFonts w:ascii="Nudista" w:hAnsi="Nudista" w:cs="Arial"/>
                <w:b/>
                <w:color w:val="FFFFFF" w:themeColor="background1"/>
                <w:sz w:val="20"/>
                <w:szCs w:val="20"/>
              </w:rPr>
              <w:t>súbor</w:t>
            </w:r>
            <w:r w:rsidRPr="00543B48">
              <w:rPr>
                <w:rFonts w:ascii="Nudista" w:hAnsi="Nudista" w:cs="Arial"/>
                <w:b/>
                <w:color w:val="FFFFFF" w:themeColor="background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008998"/>
          </w:tcPr>
          <w:p w14:paraId="73D04C33"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Identifikácia predmetu kúpy</w:t>
            </w:r>
          </w:p>
        </w:tc>
      </w:tr>
      <w:tr w:rsidR="00325F61" w:rsidRPr="00543B48" w14:paraId="5EE44A5F" w14:textId="77777777" w:rsidTr="00CE75B9">
        <w:trPr>
          <w:trHeight w:val="779"/>
        </w:trPr>
        <w:tc>
          <w:tcPr>
            <w:tcW w:w="704" w:type="dxa"/>
            <w:tcBorders>
              <w:top w:val="single" w:sz="4" w:space="0" w:color="auto"/>
              <w:left w:val="single" w:sz="4" w:space="0" w:color="auto"/>
              <w:bottom w:val="single" w:sz="4" w:space="0" w:color="auto"/>
              <w:right w:val="single" w:sz="4" w:space="0" w:color="auto"/>
            </w:tcBorders>
          </w:tcPr>
          <w:p w14:paraId="6B15A9C9" w14:textId="7E12FD9A" w:rsidR="00325F61" w:rsidRPr="00543B48" w:rsidRDefault="00325F61" w:rsidP="00325F61">
            <w:pPr>
              <w:spacing w:after="0" w:line="240" w:lineRule="auto"/>
              <w:ind w:right="-106"/>
              <w:jc w:val="center"/>
              <w:rPr>
                <w:rFonts w:ascii="Nudista" w:hAnsi="Nudista" w:cs="Arial"/>
                <w:sz w:val="20"/>
                <w:szCs w:val="20"/>
              </w:rPr>
            </w:pPr>
            <w:r>
              <w:rPr>
                <w:rFonts w:ascii="Nudista" w:hAnsi="Nudista" w:cs="Arial"/>
                <w:sz w:val="20"/>
                <w:szCs w:val="20"/>
              </w:rPr>
              <w:t>1.</w:t>
            </w:r>
          </w:p>
        </w:tc>
        <w:tc>
          <w:tcPr>
            <w:tcW w:w="2552" w:type="dxa"/>
            <w:tcBorders>
              <w:top w:val="single" w:sz="4" w:space="0" w:color="auto"/>
              <w:left w:val="single" w:sz="4" w:space="0" w:color="auto"/>
              <w:bottom w:val="single" w:sz="4" w:space="0" w:color="auto"/>
              <w:right w:val="single" w:sz="4" w:space="0" w:color="auto"/>
            </w:tcBorders>
          </w:tcPr>
          <w:p w14:paraId="391F65E0" w14:textId="0147C5E0" w:rsidR="00325F61" w:rsidRPr="00267820" w:rsidRDefault="00325F61" w:rsidP="00325F61">
            <w:pPr>
              <w:spacing w:line="240" w:lineRule="auto"/>
              <w:rPr>
                <w:rFonts w:ascii="Nudista" w:hAnsi="Nudista" w:cs="Arial"/>
                <w:sz w:val="20"/>
                <w:szCs w:val="20"/>
              </w:rPr>
            </w:pPr>
            <w:r w:rsidRPr="000B0074">
              <w:rPr>
                <w:rFonts w:ascii="Nudista" w:hAnsi="Nudista"/>
                <w:sz w:val="20"/>
                <w:szCs w:val="20"/>
              </w:rPr>
              <w:t>Upgrade existujúceho poľa o 43TB</w:t>
            </w:r>
          </w:p>
        </w:tc>
        <w:tc>
          <w:tcPr>
            <w:tcW w:w="1134" w:type="dxa"/>
            <w:tcBorders>
              <w:top w:val="single" w:sz="4" w:space="0" w:color="auto"/>
              <w:left w:val="single" w:sz="4" w:space="0" w:color="auto"/>
              <w:bottom w:val="single" w:sz="4" w:space="0" w:color="auto"/>
              <w:right w:val="single" w:sz="4" w:space="0" w:color="auto"/>
            </w:tcBorders>
          </w:tcPr>
          <w:p w14:paraId="049424E9" w14:textId="6296DB20" w:rsidR="00325F61" w:rsidRPr="00543B48" w:rsidRDefault="00325F61" w:rsidP="00325F61">
            <w:pPr>
              <w:spacing w:line="240" w:lineRule="auto"/>
              <w:jc w:val="center"/>
              <w:rPr>
                <w:rFonts w:ascii="Nudista" w:hAnsi="Nudista" w:cs="Arial"/>
                <w:sz w:val="20"/>
                <w:szCs w:val="20"/>
              </w:rPr>
            </w:pPr>
            <w:r>
              <w:rPr>
                <w:rFonts w:ascii="Nudista" w:hAnsi="Nudista" w:cs="Arial"/>
                <w:sz w:val="20"/>
                <w:szCs w:val="20"/>
              </w:rPr>
              <w:t>1</w:t>
            </w:r>
          </w:p>
        </w:tc>
        <w:tc>
          <w:tcPr>
            <w:tcW w:w="4252" w:type="dxa"/>
            <w:tcBorders>
              <w:top w:val="single" w:sz="4" w:space="0" w:color="auto"/>
              <w:left w:val="single" w:sz="4" w:space="0" w:color="auto"/>
              <w:bottom w:val="single" w:sz="4" w:space="0" w:color="auto"/>
              <w:right w:val="single" w:sz="4" w:space="0" w:color="auto"/>
            </w:tcBorders>
          </w:tcPr>
          <w:p w14:paraId="4258ACA7" w14:textId="77777777" w:rsidR="00325F61" w:rsidRPr="00543B48" w:rsidRDefault="00325F61" w:rsidP="00325F61">
            <w:pPr>
              <w:spacing w:line="240" w:lineRule="auto"/>
              <w:rPr>
                <w:rFonts w:ascii="Nudista" w:hAnsi="Nudista" w:cs="Arial"/>
                <w:sz w:val="20"/>
                <w:szCs w:val="20"/>
              </w:rPr>
            </w:pPr>
            <w:r w:rsidRPr="00543B48">
              <w:rPr>
                <w:rFonts w:ascii="Nudista" w:hAnsi="Nudista" w:cs="Arial"/>
                <w:i/>
                <w:sz w:val="20"/>
                <w:szCs w:val="20"/>
                <w:highlight w:val="lightGray"/>
              </w:rPr>
              <w:t>[uchádzač doplní názov, značku, model, typ výrobku, prípadné ďalšie identifikačné údaje]</w:t>
            </w:r>
          </w:p>
        </w:tc>
      </w:tr>
      <w:tr w:rsidR="00325F61" w:rsidRPr="00543B48" w14:paraId="2A516076" w14:textId="77777777" w:rsidTr="00CE75B9">
        <w:trPr>
          <w:trHeight w:val="779"/>
        </w:trPr>
        <w:tc>
          <w:tcPr>
            <w:tcW w:w="704" w:type="dxa"/>
            <w:tcBorders>
              <w:top w:val="single" w:sz="4" w:space="0" w:color="auto"/>
              <w:left w:val="single" w:sz="4" w:space="0" w:color="auto"/>
              <w:bottom w:val="single" w:sz="4" w:space="0" w:color="auto"/>
              <w:right w:val="single" w:sz="4" w:space="0" w:color="auto"/>
            </w:tcBorders>
          </w:tcPr>
          <w:p w14:paraId="2CD0EE32" w14:textId="554E42F2" w:rsidR="00325F61" w:rsidRDefault="00325F61" w:rsidP="00325F61">
            <w:pPr>
              <w:spacing w:after="0" w:line="240" w:lineRule="auto"/>
              <w:ind w:right="-106"/>
              <w:jc w:val="center"/>
              <w:rPr>
                <w:rFonts w:ascii="Nudista" w:hAnsi="Nudista" w:cs="Arial"/>
                <w:sz w:val="20"/>
                <w:szCs w:val="20"/>
              </w:rPr>
            </w:pPr>
            <w:r>
              <w:rPr>
                <w:rFonts w:ascii="Nudista" w:hAnsi="Nudista" w:cs="Arial"/>
                <w:sz w:val="20"/>
                <w:szCs w:val="20"/>
              </w:rPr>
              <w:t>2.</w:t>
            </w:r>
          </w:p>
        </w:tc>
        <w:tc>
          <w:tcPr>
            <w:tcW w:w="2552" w:type="dxa"/>
            <w:tcBorders>
              <w:top w:val="single" w:sz="4" w:space="0" w:color="auto"/>
              <w:left w:val="single" w:sz="4" w:space="0" w:color="auto"/>
              <w:bottom w:val="single" w:sz="4" w:space="0" w:color="auto"/>
              <w:right w:val="single" w:sz="4" w:space="0" w:color="auto"/>
            </w:tcBorders>
          </w:tcPr>
          <w:p w14:paraId="664ED079" w14:textId="13D601D3" w:rsidR="00325F61" w:rsidRPr="00CE75B9" w:rsidRDefault="00325F61" w:rsidP="00325F61">
            <w:pPr>
              <w:spacing w:line="240" w:lineRule="auto"/>
              <w:rPr>
                <w:rFonts w:ascii="Nudista" w:hAnsi="Nudista"/>
                <w:b/>
              </w:rPr>
            </w:pPr>
            <w:r w:rsidRPr="000B0074">
              <w:rPr>
                <w:rFonts w:ascii="Nudista" w:hAnsi="Nudista"/>
                <w:sz w:val="20"/>
                <w:szCs w:val="20"/>
              </w:rPr>
              <w:t>Dodávka nového poľa o kapacite 43TB - diskové úložisko</w:t>
            </w:r>
          </w:p>
        </w:tc>
        <w:tc>
          <w:tcPr>
            <w:tcW w:w="1134" w:type="dxa"/>
            <w:tcBorders>
              <w:top w:val="single" w:sz="4" w:space="0" w:color="auto"/>
              <w:left w:val="single" w:sz="4" w:space="0" w:color="auto"/>
              <w:bottom w:val="single" w:sz="4" w:space="0" w:color="auto"/>
              <w:right w:val="single" w:sz="4" w:space="0" w:color="auto"/>
            </w:tcBorders>
          </w:tcPr>
          <w:p w14:paraId="78A0A9C4" w14:textId="380DE989" w:rsidR="00325F61" w:rsidRDefault="00325F61" w:rsidP="00325F61">
            <w:pPr>
              <w:spacing w:line="240" w:lineRule="auto"/>
              <w:jc w:val="center"/>
              <w:rPr>
                <w:rFonts w:ascii="Nudista" w:hAnsi="Nudista" w:cs="Arial"/>
                <w:sz w:val="20"/>
                <w:szCs w:val="20"/>
              </w:rPr>
            </w:pPr>
            <w:r>
              <w:rPr>
                <w:rFonts w:ascii="Nudista" w:hAnsi="Nudista" w:cs="Arial"/>
                <w:sz w:val="20"/>
                <w:szCs w:val="20"/>
              </w:rPr>
              <w:t>1</w:t>
            </w:r>
          </w:p>
        </w:tc>
        <w:tc>
          <w:tcPr>
            <w:tcW w:w="4252" w:type="dxa"/>
            <w:tcBorders>
              <w:top w:val="single" w:sz="4" w:space="0" w:color="auto"/>
              <w:left w:val="single" w:sz="4" w:space="0" w:color="auto"/>
              <w:bottom w:val="single" w:sz="4" w:space="0" w:color="auto"/>
              <w:right w:val="single" w:sz="4" w:space="0" w:color="auto"/>
            </w:tcBorders>
          </w:tcPr>
          <w:p w14:paraId="469DAF0D" w14:textId="21F0B432" w:rsidR="00325F61" w:rsidRPr="00543B48" w:rsidRDefault="00325F61" w:rsidP="00325F61">
            <w:pPr>
              <w:spacing w:line="240" w:lineRule="auto"/>
              <w:rPr>
                <w:rFonts w:ascii="Nudista" w:hAnsi="Nudista" w:cs="Arial"/>
                <w:i/>
                <w:sz w:val="20"/>
                <w:szCs w:val="20"/>
                <w:highlight w:val="lightGray"/>
              </w:rPr>
            </w:pPr>
            <w:r w:rsidRPr="00543B48">
              <w:rPr>
                <w:rFonts w:ascii="Nudista" w:hAnsi="Nudista" w:cs="Arial"/>
                <w:i/>
                <w:sz w:val="20"/>
                <w:szCs w:val="20"/>
                <w:highlight w:val="lightGray"/>
              </w:rPr>
              <w:t>[uchádzač doplní názov, značku, model, typ výrobku, prípadné ďalšie identifikačné údaje]</w:t>
            </w:r>
          </w:p>
        </w:tc>
      </w:tr>
      <w:tr w:rsidR="00941A1C" w:rsidRPr="00543B48" w14:paraId="08853049" w14:textId="77777777" w:rsidTr="00CE75B9">
        <w:trPr>
          <w:trHeight w:val="779"/>
        </w:trPr>
        <w:tc>
          <w:tcPr>
            <w:tcW w:w="704" w:type="dxa"/>
            <w:tcBorders>
              <w:top w:val="single" w:sz="4" w:space="0" w:color="auto"/>
              <w:left w:val="single" w:sz="4" w:space="0" w:color="auto"/>
              <w:bottom w:val="single" w:sz="4" w:space="0" w:color="auto"/>
              <w:right w:val="single" w:sz="4" w:space="0" w:color="auto"/>
            </w:tcBorders>
          </w:tcPr>
          <w:p w14:paraId="3BEFAFB0" w14:textId="310769C5" w:rsidR="00941A1C" w:rsidRDefault="00941A1C" w:rsidP="00941A1C">
            <w:pPr>
              <w:spacing w:after="0" w:line="240" w:lineRule="auto"/>
              <w:ind w:right="-106"/>
              <w:jc w:val="center"/>
              <w:rPr>
                <w:rFonts w:ascii="Nudista" w:hAnsi="Nudista" w:cs="Arial"/>
                <w:sz w:val="20"/>
                <w:szCs w:val="20"/>
              </w:rPr>
            </w:pPr>
            <w:r>
              <w:rPr>
                <w:rFonts w:ascii="Nudista" w:hAnsi="Nudista" w:cs="Arial"/>
                <w:sz w:val="20"/>
                <w:szCs w:val="20"/>
              </w:rPr>
              <w:t>3.</w:t>
            </w:r>
          </w:p>
        </w:tc>
        <w:tc>
          <w:tcPr>
            <w:tcW w:w="2552" w:type="dxa"/>
            <w:tcBorders>
              <w:top w:val="single" w:sz="4" w:space="0" w:color="auto"/>
              <w:left w:val="single" w:sz="4" w:space="0" w:color="auto"/>
              <w:bottom w:val="single" w:sz="4" w:space="0" w:color="auto"/>
              <w:right w:val="single" w:sz="4" w:space="0" w:color="auto"/>
            </w:tcBorders>
          </w:tcPr>
          <w:p w14:paraId="7533D76A" w14:textId="3C7B0429" w:rsidR="00941A1C" w:rsidRPr="000B0074" w:rsidRDefault="00941A1C" w:rsidP="00941A1C">
            <w:pPr>
              <w:spacing w:line="240" w:lineRule="auto"/>
              <w:rPr>
                <w:rFonts w:ascii="Nudista" w:hAnsi="Nudista"/>
                <w:sz w:val="20"/>
                <w:szCs w:val="20"/>
              </w:rPr>
            </w:pPr>
            <w:proofErr w:type="spellStart"/>
            <w:r w:rsidRPr="00941A1C">
              <w:rPr>
                <w:rFonts w:ascii="Nudista" w:hAnsi="Nudista"/>
                <w:sz w:val="20"/>
                <w:szCs w:val="20"/>
              </w:rPr>
              <w:t>Transceivery</w:t>
            </w:r>
            <w:proofErr w:type="spellEnd"/>
            <w:r w:rsidRPr="00941A1C">
              <w:rPr>
                <w:rFonts w:ascii="Nudista" w:hAnsi="Nudista"/>
                <w:sz w:val="20"/>
                <w:szCs w:val="20"/>
              </w:rPr>
              <w:t xml:space="preserve"> pre existujúce SAN zariadenia</w:t>
            </w:r>
          </w:p>
        </w:tc>
        <w:tc>
          <w:tcPr>
            <w:tcW w:w="1134" w:type="dxa"/>
            <w:tcBorders>
              <w:top w:val="single" w:sz="4" w:space="0" w:color="auto"/>
              <w:left w:val="single" w:sz="4" w:space="0" w:color="auto"/>
              <w:bottom w:val="single" w:sz="4" w:space="0" w:color="auto"/>
              <w:right w:val="single" w:sz="4" w:space="0" w:color="auto"/>
            </w:tcBorders>
          </w:tcPr>
          <w:p w14:paraId="60DBED99" w14:textId="0B6012F5" w:rsidR="00941A1C" w:rsidRDefault="00941A1C" w:rsidP="00941A1C">
            <w:pPr>
              <w:spacing w:line="240" w:lineRule="auto"/>
              <w:jc w:val="center"/>
              <w:rPr>
                <w:rFonts w:ascii="Nudista" w:hAnsi="Nudista" w:cs="Arial"/>
                <w:sz w:val="20"/>
                <w:szCs w:val="20"/>
              </w:rPr>
            </w:pPr>
            <w:r>
              <w:rPr>
                <w:rFonts w:ascii="Nudista" w:hAnsi="Nudista" w:cs="Arial"/>
                <w:sz w:val="20"/>
                <w:szCs w:val="20"/>
              </w:rPr>
              <w:t>1</w:t>
            </w:r>
          </w:p>
        </w:tc>
        <w:tc>
          <w:tcPr>
            <w:tcW w:w="4252" w:type="dxa"/>
            <w:tcBorders>
              <w:top w:val="single" w:sz="4" w:space="0" w:color="auto"/>
              <w:left w:val="single" w:sz="4" w:space="0" w:color="auto"/>
              <w:bottom w:val="single" w:sz="4" w:space="0" w:color="auto"/>
              <w:right w:val="single" w:sz="4" w:space="0" w:color="auto"/>
            </w:tcBorders>
          </w:tcPr>
          <w:p w14:paraId="7036FC97" w14:textId="6770986E" w:rsidR="00941A1C" w:rsidRPr="00543B48" w:rsidRDefault="00941A1C" w:rsidP="00941A1C">
            <w:pPr>
              <w:spacing w:line="240" w:lineRule="auto"/>
              <w:rPr>
                <w:rFonts w:ascii="Nudista" w:hAnsi="Nudista" w:cs="Arial"/>
                <w:i/>
                <w:sz w:val="20"/>
                <w:szCs w:val="20"/>
                <w:highlight w:val="lightGray"/>
              </w:rPr>
            </w:pPr>
            <w:r w:rsidRPr="00543B48">
              <w:rPr>
                <w:rFonts w:ascii="Nudista" w:hAnsi="Nudista" w:cs="Arial"/>
                <w:i/>
                <w:sz w:val="20"/>
                <w:szCs w:val="20"/>
                <w:highlight w:val="lightGray"/>
              </w:rPr>
              <w:t>[uchádzač doplní názov, značku, model, typ výrobku, prípadné ďalšie identifikačné údaje]</w:t>
            </w:r>
          </w:p>
        </w:tc>
      </w:tr>
      <w:tr w:rsidR="00941A1C" w:rsidRPr="00543B48" w14:paraId="2899E159" w14:textId="77777777" w:rsidTr="00CE75B9">
        <w:trPr>
          <w:trHeight w:val="779"/>
        </w:trPr>
        <w:tc>
          <w:tcPr>
            <w:tcW w:w="704" w:type="dxa"/>
            <w:tcBorders>
              <w:top w:val="single" w:sz="4" w:space="0" w:color="auto"/>
              <w:left w:val="single" w:sz="4" w:space="0" w:color="auto"/>
              <w:bottom w:val="single" w:sz="4" w:space="0" w:color="auto"/>
              <w:right w:val="single" w:sz="4" w:space="0" w:color="auto"/>
            </w:tcBorders>
          </w:tcPr>
          <w:p w14:paraId="0FEB6F64" w14:textId="1159024F" w:rsidR="00941A1C" w:rsidRDefault="00941A1C" w:rsidP="00941A1C">
            <w:pPr>
              <w:spacing w:after="0" w:line="240" w:lineRule="auto"/>
              <w:ind w:right="-106"/>
              <w:jc w:val="center"/>
              <w:rPr>
                <w:rFonts w:ascii="Nudista" w:hAnsi="Nudista" w:cs="Arial"/>
                <w:sz w:val="20"/>
                <w:szCs w:val="20"/>
              </w:rPr>
            </w:pPr>
            <w:r>
              <w:rPr>
                <w:rFonts w:ascii="Nudista" w:hAnsi="Nudista" w:cs="Arial"/>
                <w:sz w:val="20"/>
                <w:szCs w:val="20"/>
              </w:rPr>
              <w:t>4.</w:t>
            </w:r>
          </w:p>
        </w:tc>
        <w:tc>
          <w:tcPr>
            <w:tcW w:w="2552" w:type="dxa"/>
            <w:tcBorders>
              <w:top w:val="single" w:sz="4" w:space="0" w:color="auto"/>
              <w:left w:val="single" w:sz="4" w:space="0" w:color="auto"/>
              <w:bottom w:val="single" w:sz="4" w:space="0" w:color="auto"/>
              <w:right w:val="single" w:sz="4" w:space="0" w:color="auto"/>
            </w:tcBorders>
          </w:tcPr>
          <w:p w14:paraId="561D0B92" w14:textId="0B1CE131" w:rsidR="00941A1C" w:rsidRPr="000B0074" w:rsidRDefault="00941A1C" w:rsidP="00941A1C">
            <w:pPr>
              <w:spacing w:line="240" w:lineRule="auto"/>
              <w:rPr>
                <w:rFonts w:ascii="Nudista" w:hAnsi="Nudista"/>
                <w:sz w:val="20"/>
                <w:szCs w:val="20"/>
              </w:rPr>
            </w:pPr>
            <w:proofErr w:type="spellStart"/>
            <w:r w:rsidRPr="00941A1C">
              <w:rPr>
                <w:rFonts w:ascii="Nudista" w:hAnsi="Nudista"/>
                <w:sz w:val="20"/>
                <w:szCs w:val="20"/>
              </w:rPr>
              <w:t>Manažovateľné</w:t>
            </w:r>
            <w:proofErr w:type="spellEnd"/>
            <w:r w:rsidRPr="00941A1C">
              <w:rPr>
                <w:rFonts w:ascii="Nudista" w:hAnsi="Nudista"/>
                <w:sz w:val="20"/>
                <w:szCs w:val="20"/>
              </w:rPr>
              <w:t xml:space="preserve"> prepínače pre prístup na dátové úložiska dátového centra</w:t>
            </w:r>
          </w:p>
        </w:tc>
        <w:tc>
          <w:tcPr>
            <w:tcW w:w="1134" w:type="dxa"/>
            <w:tcBorders>
              <w:top w:val="single" w:sz="4" w:space="0" w:color="auto"/>
              <w:left w:val="single" w:sz="4" w:space="0" w:color="auto"/>
              <w:bottom w:val="single" w:sz="4" w:space="0" w:color="auto"/>
              <w:right w:val="single" w:sz="4" w:space="0" w:color="auto"/>
            </w:tcBorders>
          </w:tcPr>
          <w:p w14:paraId="3351BB61" w14:textId="7FC40350" w:rsidR="00941A1C" w:rsidRDefault="00941A1C" w:rsidP="00941A1C">
            <w:pPr>
              <w:spacing w:line="240" w:lineRule="auto"/>
              <w:jc w:val="center"/>
              <w:rPr>
                <w:rFonts w:ascii="Nudista" w:hAnsi="Nudista" w:cs="Arial"/>
                <w:sz w:val="20"/>
                <w:szCs w:val="20"/>
              </w:rPr>
            </w:pPr>
            <w:r>
              <w:rPr>
                <w:rFonts w:ascii="Nudista" w:hAnsi="Nudista" w:cs="Arial"/>
                <w:sz w:val="20"/>
                <w:szCs w:val="20"/>
              </w:rPr>
              <w:t>1</w:t>
            </w:r>
          </w:p>
        </w:tc>
        <w:tc>
          <w:tcPr>
            <w:tcW w:w="4252" w:type="dxa"/>
            <w:tcBorders>
              <w:top w:val="single" w:sz="4" w:space="0" w:color="auto"/>
              <w:left w:val="single" w:sz="4" w:space="0" w:color="auto"/>
              <w:bottom w:val="single" w:sz="4" w:space="0" w:color="auto"/>
              <w:right w:val="single" w:sz="4" w:space="0" w:color="auto"/>
            </w:tcBorders>
          </w:tcPr>
          <w:p w14:paraId="618E3BD2" w14:textId="6594B270" w:rsidR="00941A1C" w:rsidRPr="00543B48" w:rsidRDefault="00941A1C" w:rsidP="00941A1C">
            <w:pPr>
              <w:spacing w:line="240" w:lineRule="auto"/>
              <w:rPr>
                <w:rFonts w:ascii="Nudista" w:hAnsi="Nudista" w:cs="Arial"/>
                <w:i/>
                <w:sz w:val="20"/>
                <w:szCs w:val="20"/>
                <w:highlight w:val="lightGray"/>
              </w:rPr>
            </w:pPr>
            <w:r w:rsidRPr="00543B48">
              <w:rPr>
                <w:rFonts w:ascii="Nudista" w:hAnsi="Nudista" w:cs="Arial"/>
                <w:i/>
                <w:sz w:val="20"/>
                <w:szCs w:val="20"/>
                <w:highlight w:val="lightGray"/>
              </w:rPr>
              <w:t>[uchádzač doplní názov, značku, model, typ výrobku, prípadné ďalšie identifikačné údaje]</w:t>
            </w:r>
          </w:p>
        </w:tc>
      </w:tr>
      <w:tr w:rsidR="00325F61" w:rsidRPr="00543B48" w14:paraId="34ADB41A" w14:textId="77777777" w:rsidTr="00CE75B9">
        <w:trPr>
          <w:trHeight w:val="779"/>
        </w:trPr>
        <w:tc>
          <w:tcPr>
            <w:tcW w:w="704" w:type="dxa"/>
            <w:tcBorders>
              <w:top w:val="single" w:sz="4" w:space="0" w:color="auto"/>
              <w:left w:val="single" w:sz="4" w:space="0" w:color="auto"/>
              <w:bottom w:val="single" w:sz="4" w:space="0" w:color="auto"/>
              <w:right w:val="single" w:sz="4" w:space="0" w:color="auto"/>
            </w:tcBorders>
          </w:tcPr>
          <w:p w14:paraId="358A5032" w14:textId="6EC176E2" w:rsidR="00325F61" w:rsidRDefault="00941A1C" w:rsidP="00325F61">
            <w:pPr>
              <w:spacing w:after="0" w:line="240" w:lineRule="auto"/>
              <w:ind w:right="-106"/>
              <w:jc w:val="center"/>
              <w:rPr>
                <w:rFonts w:ascii="Nudista" w:hAnsi="Nudista" w:cs="Arial"/>
                <w:sz w:val="20"/>
                <w:szCs w:val="20"/>
              </w:rPr>
            </w:pPr>
            <w:r>
              <w:rPr>
                <w:rFonts w:ascii="Nudista" w:hAnsi="Nudista" w:cs="Arial"/>
                <w:sz w:val="20"/>
                <w:szCs w:val="20"/>
              </w:rPr>
              <w:t>5</w:t>
            </w:r>
            <w:r w:rsidR="00325F61">
              <w:rPr>
                <w:rFonts w:ascii="Nudista" w:hAnsi="Nudista" w:cs="Arial"/>
                <w:sz w:val="20"/>
                <w:szCs w:val="20"/>
              </w:rPr>
              <w:t>.</w:t>
            </w:r>
          </w:p>
        </w:tc>
        <w:tc>
          <w:tcPr>
            <w:tcW w:w="2552" w:type="dxa"/>
            <w:tcBorders>
              <w:top w:val="single" w:sz="4" w:space="0" w:color="auto"/>
              <w:left w:val="single" w:sz="4" w:space="0" w:color="auto"/>
              <w:bottom w:val="single" w:sz="4" w:space="0" w:color="auto"/>
              <w:right w:val="single" w:sz="4" w:space="0" w:color="auto"/>
            </w:tcBorders>
          </w:tcPr>
          <w:p w14:paraId="16335F50" w14:textId="6789976D" w:rsidR="00325F61" w:rsidRPr="00CE75B9" w:rsidRDefault="00325F61" w:rsidP="00325F61">
            <w:pPr>
              <w:spacing w:line="240" w:lineRule="auto"/>
              <w:rPr>
                <w:rFonts w:ascii="Nudista" w:hAnsi="Nudista"/>
                <w:b/>
              </w:rPr>
            </w:pPr>
            <w:proofErr w:type="spellStart"/>
            <w:r w:rsidRPr="000B0074">
              <w:rPr>
                <w:rFonts w:ascii="Nudista" w:hAnsi="Nudista"/>
                <w:sz w:val="20"/>
                <w:szCs w:val="20"/>
              </w:rPr>
              <w:t>Manažovateľné</w:t>
            </w:r>
            <w:proofErr w:type="spellEnd"/>
            <w:r w:rsidRPr="000B0074">
              <w:rPr>
                <w:rFonts w:ascii="Nudista" w:hAnsi="Nudista"/>
                <w:sz w:val="20"/>
                <w:szCs w:val="20"/>
              </w:rPr>
              <w:t xml:space="preserve"> prepínače pre prístup na dátové úložiska dátového centra</w:t>
            </w:r>
          </w:p>
        </w:tc>
        <w:tc>
          <w:tcPr>
            <w:tcW w:w="1134" w:type="dxa"/>
            <w:tcBorders>
              <w:top w:val="single" w:sz="4" w:space="0" w:color="auto"/>
              <w:left w:val="single" w:sz="4" w:space="0" w:color="auto"/>
              <w:bottom w:val="single" w:sz="4" w:space="0" w:color="auto"/>
              <w:right w:val="single" w:sz="4" w:space="0" w:color="auto"/>
            </w:tcBorders>
          </w:tcPr>
          <w:p w14:paraId="4BDC4F09" w14:textId="63CBAED4" w:rsidR="00325F61" w:rsidRDefault="00325F61" w:rsidP="00325F61">
            <w:pPr>
              <w:spacing w:line="240" w:lineRule="auto"/>
              <w:jc w:val="center"/>
              <w:rPr>
                <w:rFonts w:ascii="Nudista" w:hAnsi="Nudista" w:cs="Arial"/>
                <w:sz w:val="20"/>
                <w:szCs w:val="20"/>
              </w:rPr>
            </w:pPr>
            <w:r>
              <w:rPr>
                <w:rFonts w:ascii="Nudista" w:hAnsi="Nudista" w:cs="Arial"/>
                <w:sz w:val="20"/>
                <w:szCs w:val="20"/>
              </w:rPr>
              <w:t>1</w:t>
            </w:r>
          </w:p>
        </w:tc>
        <w:tc>
          <w:tcPr>
            <w:tcW w:w="4252" w:type="dxa"/>
            <w:tcBorders>
              <w:top w:val="single" w:sz="4" w:space="0" w:color="auto"/>
              <w:left w:val="single" w:sz="4" w:space="0" w:color="auto"/>
              <w:bottom w:val="single" w:sz="4" w:space="0" w:color="auto"/>
              <w:right w:val="single" w:sz="4" w:space="0" w:color="auto"/>
            </w:tcBorders>
          </w:tcPr>
          <w:p w14:paraId="5DD0F757" w14:textId="2A3DB63C" w:rsidR="00325F61" w:rsidRPr="00543B48" w:rsidRDefault="00325F61" w:rsidP="00325F61">
            <w:pPr>
              <w:spacing w:line="240" w:lineRule="auto"/>
              <w:rPr>
                <w:rFonts w:ascii="Nudista" w:hAnsi="Nudista" w:cs="Arial"/>
                <w:i/>
                <w:sz w:val="20"/>
                <w:szCs w:val="20"/>
                <w:highlight w:val="lightGray"/>
              </w:rPr>
            </w:pPr>
            <w:r w:rsidRPr="00543B48">
              <w:rPr>
                <w:rFonts w:ascii="Nudista" w:hAnsi="Nudista" w:cs="Arial"/>
                <w:i/>
                <w:sz w:val="20"/>
                <w:szCs w:val="20"/>
                <w:highlight w:val="lightGray"/>
              </w:rPr>
              <w:t>[uchádzač doplní názov, značku, model, typ výrobku, prípadné ďalšie identifikačné údaje]</w:t>
            </w:r>
          </w:p>
        </w:tc>
      </w:tr>
      <w:tr w:rsidR="00325F61" w:rsidRPr="00543B48" w14:paraId="003DC3C4" w14:textId="77777777" w:rsidTr="00CE75B9">
        <w:trPr>
          <w:trHeight w:val="779"/>
        </w:trPr>
        <w:tc>
          <w:tcPr>
            <w:tcW w:w="704" w:type="dxa"/>
            <w:tcBorders>
              <w:top w:val="single" w:sz="4" w:space="0" w:color="auto"/>
              <w:left w:val="single" w:sz="4" w:space="0" w:color="auto"/>
              <w:bottom w:val="single" w:sz="4" w:space="0" w:color="auto"/>
              <w:right w:val="single" w:sz="4" w:space="0" w:color="auto"/>
            </w:tcBorders>
          </w:tcPr>
          <w:p w14:paraId="0160E482" w14:textId="41340F65" w:rsidR="00325F61" w:rsidRDefault="00941A1C" w:rsidP="00325F61">
            <w:pPr>
              <w:spacing w:after="0" w:line="240" w:lineRule="auto"/>
              <w:ind w:right="-106"/>
              <w:jc w:val="center"/>
              <w:rPr>
                <w:rFonts w:ascii="Nudista" w:hAnsi="Nudista" w:cs="Arial"/>
                <w:sz w:val="20"/>
                <w:szCs w:val="20"/>
              </w:rPr>
            </w:pPr>
            <w:r>
              <w:rPr>
                <w:rFonts w:ascii="Nudista" w:hAnsi="Nudista" w:cs="Arial"/>
                <w:sz w:val="20"/>
                <w:szCs w:val="20"/>
              </w:rPr>
              <w:t>6</w:t>
            </w:r>
            <w:r w:rsidR="00325F61">
              <w:rPr>
                <w:rFonts w:ascii="Nudista" w:hAnsi="Nudista" w:cs="Arial"/>
                <w:sz w:val="20"/>
                <w:szCs w:val="20"/>
              </w:rPr>
              <w:t>.</w:t>
            </w:r>
          </w:p>
        </w:tc>
        <w:tc>
          <w:tcPr>
            <w:tcW w:w="2552" w:type="dxa"/>
            <w:tcBorders>
              <w:top w:val="single" w:sz="4" w:space="0" w:color="auto"/>
              <w:left w:val="single" w:sz="4" w:space="0" w:color="auto"/>
              <w:bottom w:val="single" w:sz="4" w:space="0" w:color="auto"/>
              <w:right w:val="single" w:sz="4" w:space="0" w:color="auto"/>
            </w:tcBorders>
          </w:tcPr>
          <w:p w14:paraId="7D2B0E03" w14:textId="633C7C7C" w:rsidR="00325F61" w:rsidRPr="00CE75B9" w:rsidRDefault="00325F61" w:rsidP="00325F61">
            <w:pPr>
              <w:spacing w:line="240" w:lineRule="auto"/>
              <w:rPr>
                <w:rFonts w:ascii="Nudista" w:hAnsi="Nudista"/>
                <w:b/>
              </w:rPr>
            </w:pPr>
            <w:r w:rsidRPr="000B0074">
              <w:rPr>
                <w:rFonts w:ascii="Nudista" w:hAnsi="Nudista"/>
                <w:sz w:val="20"/>
                <w:szCs w:val="20"/>
              </w:rPr>
              <w:t>Pásková mechanika/knižnica</w:t>
            </w:r>
          </w:p>
        </w:tc>
        <w:tc>
          <w:tcPr>
            <w:tcW w:w="1134" w:type="dxa"/>
            <w:tcBorders>
              <w:top w:val="single" w:sz="4" w:space="0" w:color="auto"/>
              <w:left w:val="single" w:sz="4" w:space="0" w:color="auto"/>
              <w:bottom w:val="single" w:sz="4" w:space="0" w:color="auto"/>
              <w:right w:val="single" w:sz="4" w:space="0" w:color="auto"/>
            </w:tcBorders>
          </w:tcPr>
          <w:p w14:paraId="77C59188" w14:textId="1313648C" w:rsidR="00325F61" w:rsidRDefault="00325F61" w:rsidP="00325F61">
            <w:pPr>
              <w:spacing w:line="240" w:lineRule="auto"/>
              <w:jc w:val="center"/>
              <w:rPr>
                <w:rFonts w:ascii="Nudista" w:hAnsi="Nudista" w:cs="Arial"/>
                <w:sz w:val="20"/>
                <w:szCs w:val="20"/>
              </w:rPr>
            </w:pPr>
            <w:r>
              <w:rPr>
                <w:rFonts w:ascii="Nudista" w:hAnsi="Nudista" w:cs="Arial"/>
                <w:sz w:val="20"/>
                <w:szCs w:val="20"/>
              </w:rPr>
              <w:t>1</w:t>
            </w:r>
          </w:p>
        </w:tc>
        <w:tc>
          <w:tcPr>
            <w:tcW w:w="4252" w:type="dxa"/>
            <w:tcBorders>
              <w:top w:val="single" w:sz="4" w:space="0" w:color="auto"/>
              <w:left w:val="single" w:sz="4" w:space="0" w:color="auto"/>
              <w:bottom w:val="single" w:sz="4" w:space="0" w:color="auto"/>
              <w:right w:val="single" w:sz="4" w:space="0" w:color="auto"/>
            </w:tcBorders>
          </w:tcPr>
          <w:p w14:paraId="716D114E" w14:textId="1C84EDFF" w:rsidR="00325F61" w:rsidRPr="00543B48" w:rsidRDefault="00325F61" w:rsidP="00325F61">
            <w:pPr>
              <w:spacing w:line="240" w:lineRule="auto"/>
              <w:rPr>
                <w:rFonts w:ascii="Nudista" w:hAnsi="Nudista" w:cs="Arial"/>
                <w:i/>
                <w:sz w:val="20"/>
                <w:szCs w:val="20"/>
                <w:highlight w:val="lightGray"/>
              </w:rPr>
            </w:pPr>
            <w:r w:rsidRPr="00543B48">
              <w:rPr>
                <w:rFonts w:ascii="Nudista" w:hAnsi="Nudista" w:cs="Arial"/>
                <w:i/>
                <w:sz w:val="20"/>
                <w:szCs w:val="20"/>
                <w:highlight w:val="lightGray"/>
              </w:rPr>
              <w:t>[uchádzač doplní názov, značku, model, typ výrobku, prípadné ďalšie identifikačné údaje]</w:t>
            </w:r>
          </w:p>
        </w:tc>
      </w:tr>
    </w:tbl>
    <w:p w14:paraId="77061831" w14:textId="77777777" w:rsidR="00543B48" w:rsidRDefault="00543B48" w:rsidP="00543B48">
      <w:pPr>
        <w:spacing w:line="240" w:lineRule="auto"/>
        <w:rPr>
          <w:rFonts w:ascii="Proba Pro" w:hAnsi="Proba Pro"/>
        </w:rPr>
      </w:pPr>
    </w:p>
    <w:p w14:paraId="3FDB0F67" w14:textId="77777777" w:rsidR="00543B48" w:rsidRPr="003D3608" w:rsidRDefault="00543B48" w:rsidP="00543B48">
      <w:pPr>
        <w:spacing w:line="240" w:lineRule="auto"/>
        <w:rPr>
          <w:rFonts w:ascii="Proba Pro" w:hAnsi="Proba Pro"/>
        </w:rPr>
      </w:pPr>
    </w:p>
    <w:p w14:paraId="51EAC925" w14:textId="77777777" w:rsidR="00543B48" w:rsidRDefault="00543B48" w:rsidP="00543B48">
      <w:pPr>
        <w:pStyle w:val="Nadpis3"/>
        <w:keepNext w:val="0"/>
        <w:keepLines w:val="0"/>
        <w:numPr>
          <w:ilvl w:val="0"/>
          <w:numId w:val="0"/>
        </w:numPr>
        <w:tabs>
          <w:tab w:val="left" w:pos="2326"/>
        </w:tabs>
        <w:spacing w:before="200" w:after="0" w:line="240" w:lineRule="auto"/>
        <w:ind w:left="567"/>
        <w:jc w:val="both"/>
        <w:rPr>
          <w:b/>
          <w:i/>
          <w:iCs/>
          <w:szCs w:val="20"/>
          <w:highlight w:val="lightGray"/>
          <w:u w:val="single"/>
        </w:rPr>
      </w:pPr>
    </w:p>
    <w:p w14:paraId="5A36B456" w14:textId="66380BDD" w:rsidR="0087573B" w:rsidRPr="001734BB" w:rsidRDefault="0087573B" w:rsidP="00B82495">
      <w:pPr>
        <w:pStyle w:val="Odsekzoznamu"/>
        <w:numPr>
          <w:ilvl w:val="1"/>
          <w:numId w:val="141"/>
        </w:numPr>
        <w:spacing w:after="0" w:line="240" w:lineRule="auto"/>
        <w:ind w:left="567" w:hanging="567"/>
        <w:jc w:val="both"/>
        <w:rPr>
          <w:rFonts w:ascii="Nudista" w:hAnsi="Nudista"/>
        </w:rPr>
      </w:pPr>
      <w:r w:rsidRPr="001734BB">
        <w:rPr>
          <w:rFonts w:ascii="Nudista" w:hAnsi="Nudista"/>
        </w:rPr>
        <w:t xml:space="preserve">Súčasťou dodania Predmetu kúpy je aj </w:t>
      </w:r>
      <w:r w:rsidR="00F475FA" w:rsidRPr="001734BB">
        <w:rPr>
          <w:rFonts w:ascii="Nudista" w:hAnsi="Nudista"/>
        </w:rPr>
        <w:t>inštalácia, resp. sprevádzkovanie Predmetu kúpy a </w:t>
      </w:r>
      <w:r w:rsidRPr="001734BB">
        <w:rPr>
          <w:rFonts w:ascii="Nudista" w:hAnsi="Nudista"/>
        </w:rPr>
        <w:t xml:space="preserve">poskytnutie písomných dokladov potrebných pre riadne a bezchybné užívanie tovaru na účel, na ktorý sú vyrobené a určené, a to najmä, no nie len výlučne: </w:t>
      </w:r>
    </w:p>
    <w:p w14:paraId="7FB13037" w14:textId="77777777" w:rsidR="0087573B" w:rsidRPr="00CE75B9"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CE75B9">
        <w:rPr>
          <w:rFonts w:ascii="Nudista" w:hAnsi="Nudista"/>
        </w:rPr>
        <w:t xml:space="preserve">návod na použitie/obsluhu tovaru v slovenskom, resp. v českom jazyku, </w:t>
      </w:r>
    </w:p>
    <w:p w14:paraId="4B93B12E" w14:textId="77777777" w:rsidR="0087573B" w:rsidRPr="00CE75B9"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CE75B9">
        <w:rPr>
          <w:rFonts w:ascii="Nudista" w:hAnsi="Nudista"/>
        </w:rPr>
        <w:t>záručný list,</w:t>
      </w:r>
    </w:p>
    <w:p w14:paraId="7C010DA5" w14:textId="77777777" w:rsidR="0087573B" w:rsidRPr="00CE75B9"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CE75B9">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CE75B9"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CE75B9">
        <w:rPr>
          <w:rFonts w:ascii="Nudista" w:hAnsi="Nudista"/>
        </w:rPr>
        <w:t>vyhlásenia o zhode alebo CE certifikáty</w:t>
      </w:r>
      <w:r w:rsidR="00A64EF2" w:rsidRPr="00CE75B9">
        <w:rPr>
          <w:rFonts w:ascii="Nudista" w:hAnsi="Nudista"/>
        </w:rPr>
        <w:t xml:space="preserve">, </w:t>
      </w:r>
    </w:p>
    <w:p w14:paraId="136CBD19" w14:textId="09415C6D" w:rsidR="00A64EF2" w:rsidRPr="00CE75B9"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CE75B9">
        <w:rPr>
          <w:rFonts w:ascii="Nudista" w:hAnsi="Nudista"/>
        </w:rPr>
        <w:t>iné doklady v zmysle Prílohy č. 1 Zmluvy Špecifikácia predmetu kúpy.</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10CE22C7" w14:textId="77777777" w:rsidR="00B90AB2" w:rsidRPr="00D57B39" w:rsidRDefault="00B90AB2" w:rsidP="00D164D0">
      <w:pPr>
        <w:pStyle w:val="Odsekzoznamu"/>
        <w:numPr>
          <w:ilvl w:val="1"/>
          <w:numId w:val="141"/>
        </w:numPr>
        <w:overflowPunct w:val="0"/>
        <w:autoSpaceDE w:val="0"/>
        <w:autoSpaceDN w:val="0"/>
        <w:adjustRightInd w:val="0"/>
        <w:spacing w:after="0" w:line="240" w:lineRule="auto"/>
        <w:ind w:left="567" w:hanging="567"/>
        <w:contextualSpacing w:val="0"/>
        <w:jc w:val="both"/>
        <w:rPr>
          <w:rFonts w:ascii="Nudista" w:hAnsi="Nudista" w:cstheme="majorHAnsi"/>
          <w:bCs/>
        </w:rPr>
      </w:pPr>
      <w:r w:rsidRPr="00D57B39">
        <w:rPr>
          <w:rFonts w:ascii="Nudista" w:hAnsi="Nudista" w:cstheme="majorHAnsi"/>
          <w:bCs/>
        </w:rPr>
        <w:t xml:space="preserve">Predávajúci sa zároveň zaväzuje, že súčasťou dodania </w:t>
      </w:r>
      <w:r w:rsidRPr="00D57B39">
        <w:rPr>
          <w:rFonts w:ascii="Nudista" w:hAnsi="Nudista"/>
        </w:rPr>
        <w:t xml:space="preserve">Predmetu kúpy </w:t>
      </w:r>
      <w:r w:rsidRPr="00D57B39">
        <w:rPr>
          <w:rFonts w:ascii="Nudista" w:hAnsi="Nudista" w:cstheme="majorHAnsi"/>
          <w:bCs/>
        </w:rPr>
        <w:t>v</w:t>
      </w:r>
      <w:r w:rsidRPr="00D57B39">
        <w:rPr>
          <w:rFonts w:ascii="Nudista" w:hAnsi="Nudista" w:cs="Calibri"/>
          <w:bCs/>
        </w:rPr>
        <w:t> </w:t>
      </w:r>
      <w:r w:rsidRPr="00D57B39">
        <w:rPr>
          <w:rFonts w:ascii="Nudista" w:hAnsi="Nudista" w:cstheme="majorHAnsi"/>
          <w:bCs/>
        </w:rPr>
        <w:t>r</w:t>
      </w:r>
      <w:r w:rsidRPr="00D57B39">
        <w:rPr>
          <w:rFonts w:ascii="Nudista" w:hAnsi="Nudista" w:cs="Proba Pro"/>
          <w:bCs/>
        </w:rPr>
        <w:t>á</w:t>
      </w:r>
      <w:r w:rsidRPr="00D57B39">
        <w:rPr>
          <w:rFonts w:ascii="Nudista" w:hAnsi="Nudista" w:cstheme="majorHAnsi"/>
          <w:bCs/>
        </w:rPr>
        <w:t>mci dohodnutej k</w:t>
      </w:r>
      <w:r w:rsidRPr="00D57B39">
        <w:rPr>
          <w:rFonts w:ascii="Nudista" w:hAnsi="Nudista" w:cs="Proba Pro"/>
          <w:bCs/>
        </w:rPr>
        <w:t>ú</w:t>
      </w:r>
      <w:r w:rsidRPr="00D57B39">
        <w:rPr>
          <w:rFonts w:ascii="Nudista" w:hAnsi="Nudista" w:cstheme="majorHAnsi"/>
          <w:bCs/>
        </w:rPr>
        <w:t>pnej ceny uvedenej v článku II. tejto Zmluvy je aj poskytnutie záruky na Predmet kúpy v</w:t>
      </w:r>
      <w:r w:rsidRPr="00D57B39">
        <w:rPr>
          <w:rFonts w:ascii="Nudista" w:hAnsi="Nudista" w:cs="Calibri"/>
          <w:bCs/>
        </w:rPr>
        <w:t> </w:t>
      </w:r>
      <w:r w:rsidRPr="00D57B39">
        <w:rPr>
          <w:rFonts w:ascii="Nudista" w:hAnsi="Nudista" w:cstheme="majorHAnsi"/>
          <w:bCs/>
        </w:rPr>
        <w:t>zmysle čl. IV tejto Zmluvy.</w:t>
      </w:r>
    </w:p>
    <w:p w14:paraId="4F18D9EC" w14:textId="0600B5D2" w:rsidR="00B90AB2" w:rsidRDefault="00B90AB2" w:rsidP="00B90AB2">
      <w:pPr>
        <w:spacing w:after="0" w:line="240" w:lineRule="auto"/>
        <w:rPr>
          <w:rFonts w:ascii="Nudista" w:hAnsi="Nudista"/>
          <w:b/>
          <w:sz w:val="20"/>
          <w:szCs w:val="20"/>
        </w:rPr>
      </w:pPr>
    </w:p>
    <w:p w14:paraId="280D0709" w14:textId="7B305028" w:rsidR="00604D5C" w:rsidRDefault="00604D5C" w:rsidP="00B90AB2">
      <w:pPr>
        <w:spacing w:after="0" w:line="240" w:lineRule="auto"/>
        <w:rPr>
          <w:rFonts w:ascii="Nudista" w:hAnsi="Nudista"/>
          <w:b/>
          <w:sz w:val="20"/>
          <w:szCs w:val="20"/>
        </w:rPr>
      </w:pPr>
    </w:p>
    <w:p w14:paraId="078005BF" w14:textId="77777777" w:rsidR="002F3F5D" w:rsidRPr="00D57B39" w:rsidRDefault="002F3F5D" w:rsidP="00B90AB2">
      <w:pPr>
        <w:spacing w:after="0" w:line="240" w:lineRule="auto"/>
        <w:rPr>
          <w:rFonts w:ascii="Nudista" w:hAnsi="Nudista"/>
          <w:b/>
          <w:sz w:val="20"/>
          <w:szCs w:val="20"/>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7A9A12A1" w14:textId="77777777" w:rsidR="00B90AB2" w:rsidRPr="00D57B39" w:rsidRDefault="00B90AB2" w:rsidP="000E4592">
      <w:pPr>
        <w:pStyle w:val="Odsekzoznamu"/>
        <w:overflowPunct w:val="0"/>
        <w:autoSpaceDE w:val="0"/>
        <w:autoSpaceDN w:val="0"/>
        <w:adjustRightInd w:val="0"/>
        <w:spacing w:after="0" w:line="240" w:lineRule="auto"/>
        <w:ind w:left="567"/>
        <w:contextualSpacing w:val="0"/>
        <w:jc w:val="both"/>
        <w:rPr>
          <w:rFonts w:ascii="Nudista" w:hAnsi="Nudista"/>
        </w:rPr>
      </w:pP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77777777"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6"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6"/>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6714E974" w14:textId="5F87EF2D"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Na účely fakturácie sa za deň dodania Predmetu kúpy Kupujúcemu považuje deň podpísania Protokolu o dodaní obidvomi Zmluvnými stranami v zmysle bodu 3.</w:t>
      </w:r>
      <w:r w:rsidR="00137E23">
        <w:rPr>
          <w:rFonts w:ascii="Nudista" w:hAnsi="Nudista"/>
        </w:rPr>
        <w:t>5</w:t>
      </w:r>
      <w:r w:rsidRPr="00D57B39">
        <w:rPr>
          <w:rFonts w:ascii="Nudista" w:hAnsi="Nudista"/>
        </w:rPr>
        <w:t xml:space="preserve"> článku III. tejto Zmluvy. </w:t>
      </w:r>
    </w:p>
    <w:p w14:paraId="284CED45"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2A3739A6" w14:textId="11BA7088"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III</w:t>
      </w:r>
    </w:p>
    <w:p w14:paraId="23AB5705" w14:textId="77777777" w:rsidR="00B90AB2" w:rsidRPr="001734BB" w:rsidRDefault="00B90AB2" w:rsidP="00B90AB2">
      <w:pPr>
        <w:pStyle w:val="Odsekzoznamu"/>
        <w:spacing w:after="0" w:line="240" w:lineRule="auto"/>
        <w:ind w:left="360"/>
        <w:jc w:val="center"/>
        <w:rPr>
          <w:rFonts w:ascii="Nudista" w:eastAsiaTheme="minorHAnsi" w:hAnsi="Nudista" w:cs="Arial"/>
          <w:b/>
          <w:bCs/>
        </w:rPr>
      </w:pPr>
      <w:r w:rsidRPr="001734BB">
        <w:rPr>
          <w:rFonts w:ascii="Nudista" w:eastAsiaTheme="minorHAnsi" w:hAnsi="Nudista" w:cs="Arial"/>
          <w:b/>
          <w:bCs/>
        </w:rPr>
        <w:t>Miesto a</w:t>
      </w:r>
      <w:r w:rsidRPr="001734BB">
        <w:rPr>
          <w:rFonts w:ascii="Nudista" w:eastAsiaTheme="minorHAnsi" w:hAnsi="Nudista" w:cs="Calibri"/>
          <w:b/>
          <w:bCs/>
        </w:rPr>
        <w:t> </w:t>
      </w:r>
      <w:r w:rsidRPr="001734BB">
        <w:rPr>
          <w:rFonts w:ascii="Nudista" w:eastAsiaTheme="minorHAnsi" w:hAnsi="Nudista" w:cs="Arial"/>
          <w:b/>
          <w:bCs/>
        </w:rPr>
        <w:t>lehota dodania Predmetu kúpy a</w:t>
      </w:r>
    </w:p>
    <w:p w14:paraId="7F3619C1" w14:textId="77777777" w:rsidR="00B90AB2" w:rsidRPr="001734BB" w:rsidRDefault="00B90AB2" w:rsidP="00B90AB2">
      <w:pPr>
        <w:pStyle w:val="Odsekzoznamu"/>
        <w:spacing w:after="0" w:line="240" w:lineRule="auto"/>
        <w:ind w:left="360"/>
        <w:jc w:val="center"/>
        <w:rPr>
          <w:rFonts w:ascii="Nudista" w:eastAsiaTheme="minorHAnsi" w:hAnsi="Nudista" w:cs="Arial"/>
          <w:b/>
          <w:bCs/>
        </w:rPr>
      </w:pPr>
      <w:r w:rsidRPr="001734BB">
        <w:rPr>
          <w:rFonts w:ascii="Nudista" w:eastAsiaTheme="minorHAnsi" w:hAnsi="Nudista" w:cs="Arial"/>
          <w:b/>
          <w:bCs/>
        </w:rPr>
        <w:t>preberanie Predmetu kúpy</w:t>
      </w:r>
    </w:p>
    <w:p w14:paraId="5986F121" w14:textId="77777777" w:rsidR="00501F8F" w:rsidRPr="001734BB" w:rsidRDefault="00501F8F" w:rsidP="00B90AB2">
      <w:pPr>
        <w:pStyle w:val="Odsekzoznamu"/>
        <w:spacing w:after="0" w:line="240" w:lineRule="auto"/>
        <w:ind w:left="360"/>
        <w:jc w:val="center"/>
        <w:rPr>
          <w:rFonts w:ascii="Nudista" w:eastAsiaTheme="minorHAnsi" w:hAnsi="Nudista" w:cs="Arial"/>
          <w:b/>
          <w:bCs/>
        </w:rPr>
      </w:pPr>
    </w:p>
    <w:p w14:paraId="5F4A9153" w14:textId="77777777" w:rsidR="00B90AB2" w:rsidRPr="001734BB"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1734BB"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3DFB47A9" w14:textId="0F006A35" w:rsidR="002F449C" w:rsidRPr="001734BB" w:rsidRDefault="00B90AB2" w:rsidP="002F449C">
      <w:pPr>
        <w:pStyle w:val="Odsekzoznamu"/>
        <w:numPr>
          <w:ilvl w:val="2"/>
          <w:numId w:val="137"/>
        </w:numPr>
        <w:spacing w:after="0" w:line="240" w:lineRule="auto"/>
        <w:ind w:left="567" w:hanging="567"/>
        <w:jc w:val="both"/>
        <w:rPr>
          <w:rFonts w:ascii="Nudista" w:hAnsi="Nudista" w:cs="Arial"/>
        </w:rPr>
      </w:pPr>
      <w:r w:rsidRPr="001734BB">
        <w:rPr>
          <w:rFonts w:ascii="Nudista" w:hAnsi="Nudista"/>
        </w:rPr>
        <w:t xml:space="preserve">Zmluvné strany sa dohodli, že miestom dodania Predmetu kúpy </w:t>
      </w:r>
      <w:r w:rsidR="00137E23" w:rsidRPr="001734BB">
        <w:rPr>
          <w:rFonts w:ascii="Nudista" w:hAnsi="Nudista"/>
        </w:rPr>
        <w:t xml:space="preserve">je </w:t>
      </w:r>
      <w:r w:rsidR="002A1DA7" w:rsidRPr="001734BB">
        <w:rPr>
          <w:rFonts w:ascii="Nudista" w:hAnsi="Nudista"/>
        </w:rPr>
        <w:t>sídlo Kupujúceho</w:t>
      </w:r>
      <w:r w:rsidR="001734BB" w:rsidRPr="001734BB">
        <w:rPr>
          <w:rFonts w:ascii="Nudista" w:hAnsi="Nudista"/>
        </w:rPr>
        <w:t>.</w:t>
      </w:r>
    </w:p>
    <w:p w14:paraId="55C3C5C0" w14:textId="77777777" w:rsidR="000873F4" w:rsidRPr="001734BB" w:rsidRDefault="000873F4" w:rsidP="000873F4">
      <w:pPr>
        <w:pStyle w:val="Odsekzoznamu"/>
        <w:spacing w:after="0" w:line="240" w:lineRule="auto"/>
        <w:ind w:left="567"/>
        <w:jc w:val="both"/>
        <w:rPr>
          <w:rFonts w:ascii="Nudista" w:hAnsi="Nudista"/>
        </w:rPr>
      </w:pPr>
    </w:p>
    <w:p w14:paraId="5841A398" w14:textId="1CEF132D" w:rsidR="00B90AB2" w:rsidRPr="001734BB" w:rsidRDefault="00B90AB2" w:rsidP="00963B3D">
      <w:pPr>
        <w:pStyle w:val="Odsekzoznamu"/>
        <w:numPr>
          <w:ilvl w:val="2"/>
          <w:numId w:val="137"/>
        </w:numPr>
        <w:spacing w:after="120" w:line="240" w:lineRule="auto"/>
        <w:ind w:left="567" w:hanging="567"/>
        <w:jc w:val="both"/>
        <w:rPr>
          <w:rFonts w:ascii="Nudista" w:hAnsi="Nudista"/>
          <w:color w:val="000000" w:themeColor="text1"/>
        </w:rPr>
      </w:pPr>
      <w:r w:rsidRPr="001734BB">
        <w:rPr>
          <w:rFonts w:ascii="Nudista" w:hAnsi="Nudista"/>
          <w:color w:val="000000" w:themeColor="text1"/>
        </w:rPr>
        <w:t xml:space="preserve">Zmluvné </w:t>
      </w:r>
      <w:r w:rsidRPr="001734BB">
        <w:rPr>
          <w:rFonts w:ascii="Nudista" w:hAnsi="Nudista"/>
        </w:rPr>
        <w:t>strany</w:t>
      </w:r>
      <w:r w:rsidRPr="001734BB">
        <w:rPr>
          <w:rFonts w:ascii="Nudista" w:hAnsi="Nudista"/>
          <w:color w:val="000000" w:themeColor="text1"/>
        </w:rPr>
        <w:t xml:space="preserve"> sa dohodli, že Predmet kúpy podľa tejto Zmluvy bude dodaný</w:t>
      </w:r>
      <w:r w:rsidR="008B2BD9" w:rsidRPr="001734BB">
        <w:rPr>
          <w:rFonts w:ascii="Nudista" w:hAnsi="Nudista"/>
          <w:color w:val="000000" w:themeColor="text1"/>
        </w:rPr>
        <w:t xml:space="preserve"> </w:t>
      </w:r>
      <w:r w:rsidR="004D324F" w:rsidRPr="001734BB">
        <w:rPr>
          <w:rFonts w:ascii="Nudista" w:hAnsi="Nudista"/>
        </w:rPr>
        <w:t xml:space="preserve">do </w:t>
      </w:r>
      <w:r w:rsidR="001734BB" w:rsidRPr="001734BB">
        <w:rPr>
          <w:rFonts w:ascii="Nudista" w:hAnsi="Nudista"/>
        </w:rPr>
        <w:t>100</w:t>
      </w:r>
      <w:r w:rsidR="00A4533C" w:rsidRPr="001734BB">
        <w:rPr>
          <w:rFonts w:ascii="Nudista" w:hAnsi="Nudista"/>
        </w:rPr>
        <w:t xml:space="preserve"> dní</w:t>
      </w:r>
      <w:r w:rsidR="004D324F" w:rsidRPr="001734BB">
        <w:rPr>
          <w:rFonts w:ascii="Nudista" w:hAnsi="Nudista"/>
        </w:rPr>
        <w:t xml:space="preserve"> odo dňa účinnosti tejto Zmluvy</w:t>
      </w:r>
      <w:r w:rsidR="00963B3D" w:rsidRPr="001734BB">
        <w:rPr>
          <w:rFonts w:ascii="Nudista" w:hAnsi="Nudista"/>
        </w:rPr>
        <w:t>.</w:t>
      </w:r>
      <w:r w:rsidR="00E025C7" w:rsidRPr="001734BB">
        <w:rPr>
          <w:rFonts w:ascii="Nudista" w:hAnsi="Nudista"/>
        </w:rPr>
        <w:t xml:space="preserve"> V prípade, ak bude Predmet kúpy alebo jeho časť dodaný pred uplynutím tejto lehoty, je Kupujúci oprávnený prevziať alebo odoprieť prevzatie Predmetu kúpy alebo jeho časti.</w:t>
      </w:r>
    </w:p>
    <w:p w14:paraId="2BD6EDBE"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51478A92" w14:textId="4946DD2C" w:rsidR="00963B3D" w:rsidRPr="00137E23" w:rsidRDefault="00963B3D" w:rsidP="00963B3D">
      <w:pPr>
        <w:pStyle w:val="Odsekzoznamu"/>
        <w:numPr>
          <w:ilvl w:val="2"/>
          <w:numId w:val="137"/>
        </w:numPr>
        <w:spacing w:after="120" w:line="240" w:lineRule="auto"/>
        <w:ind w:left="567" w:hanging="567"/>
        <w:jc w:val="both"/>
        <w:rPr>
          <w:rFonts w:ascii="Nudista" w:hAnsi="Nudista"/>
        </w:rPr>
      </w:pPr>
      <w:r w:rsidRPr="00137E23">
        <w:rPr>
          <w:rFonts w:ascii="Nudista" w:hAnsi="Nudista"/>
        </w:rPr>
        <w:t xml:space="preserve">Predávajúci je povinný aspoň (1) jeden pracovný deň pred dodaním plnenia vyzvať </w:t>
      </w:r>
      <w:r w:rsidR="00137E23" w:rsidRPr="00137E23">
        <w:rPr>
          <w:rFonts w:ascii="Nudista" w:hAnsi="Nudista" w:cs="Arial"/>
        </w:rPr>
        <w:t>Kupujúceho</w:t>
      </w:r>
      <w:r w:rsidR="00137E23" w:rsidRPr="00137E23">
        <w:rPr>
          <w:rFonts w:ascii="Nudista" w:hAnsi="Nudista"/>
        </w:rPr>
        <w:t xml:space="preserve"> </w:t>
      </w:r>
      <w:r w:rsidRPr="00137E23">
        <w:rPr>
          <w:rFonts w:ascii="Nudista" w:hAnsi="Nudista"/>
        </w:rPr>
        <w:t>na prevzatie plnenia.</w:t>
      </w:r>
    </w:p>
    <w:p w14:paraId="5C88ADE8"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692DDD60" w14:textId="77777777" w:rsidR="00B90AB2" w:rsidRPr="00D57B39" w:rsidRDefault="00B90AB2" w:rsidP="00B82495">
      <w:pPr>
        <w:pStyle w:val="Odsekzoznamu"/>
        <w:numPr>
          <w:ilvl w:val="2"/>
          <w:numId w:val="137"/>
        </w:numPr>
        <w:spacing w:after="120" w:line="240" w:lineRule="auto"/>
        <w:ind w:left="567" w:hanging="567"/>
        <w:jc w:val="both"/>
        <w:rPr>
          <w:rFonts w:ascii="Nudista" w:hAnsi="Nudista"/>
        </w:rPr>
      </w:pPr>
      <w:r w:rsidRPr="00D57B39">
        <w:rPr>
          <w:rFonts w:ascii="Nudista" w:hAnsi="Nudista" w:cstheme="majorHAnsi"/>
          <w:bCs/>
        </w:rPr>
        <w:t>Povinnosť Predávajúceho dodať Kupujúcemu Predmet kúpy je splnená tým, že dodá Predmet kúpy na miesto dodania v</w:t>
      </w:r>
      <w:r w:rsidRPr="00D57B39">
        <w:rPr>
          <w:rFonts w:ascii="Nudista" w:hAnsi="Nudista" w:cs="Calibri"/>
          <w:bCs/>
        </w:rPr>
        <w:t> </w:t>
      </w:r>
      <w:r w:rsidRPr="00D57B39">
        <w:rPr>
          <w:rFonts w:ascii="Nudista" w:hAnsi="Nudista" w:cstheme="majorHAnsi"/>
          <w:bCs/>
        </w:rPr>
        <w:t>dohodnutom množstve a</w:t>
      </w:r>
      <w:r w:rsidRPr="00D57B39">
        <w:rPr>
          <w:rFonts w:ascii="Nudista" w:hAnsi="Nudista" w:cs="Calibri"/>
          <w:bCs/>
        </w:rPr>
        <w:t> </w:t>
      </w:r>
      <w:r w:rsidRPr="00D57B39">
        <w:rPr>
          <w:rFonts w:ascii="Nudista" w:hAnsi="Nudista" w:cstheme="majorHAnsi"/>
          <w:bCs/>
        </w:rPr>
        <w:t>kvalite a Kupujúcemu umožní s</w:t>
      </w:r>
      <w:r w:rsidRPr="00D57B39">
        <w:rPr>
          <w:rFonts w:ascii="Nudista" w:hAnsi="Nudista" w:cs="Calibri"/>
          <w:bCs/>
        </w:rPr>
        <w:t> </w:t>
      </w:r>
      <w:r w:rsidRPr="00D57B39">
        <w:rPr>
          <w:rFonts w:ascii="Nudista" w:hAnsi="Nudista" w:cstheme="majorHAnsi"/>
          <w:bCs/>
        </w:rPr>
        <w:t xml:space="preserve">Predmetom kúpy nakladať (t. j. Predmet kúpy prevziať) v dohodnutom mieste dodania. Kupujúci sa zaväzuje prevziať Predmet kúpy </w:t>
      </w:r>
      <w:r w:rsidR="00383241">
        <w:rPr>
          <w:rFonts w:ascii="Nudista" w:hAnsi="Nudista" w:cstheme="majorHAnsi"/>
          <w:bCs/>
        </w:rPr>
        <w:t>v</w:t>
      </w:r>
      <w:r w:rsidRPr="00D57B39">
        <w:rPr>
          <w:rFonts w:ascii="Nudista" w:hAnsi="Nudista" w:cstheme="majorHAnsi"/>
          <w:bCs/>
        </w:rPr>
        <w:t xml:space="preserve"> dohodnutom mieste dodania.</w:t>
      </w:r>
    </w:p>
    <w:p w14:paraId="1F929FF1"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3AC6F66D"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eastAsiaTheme="minorHAnsi" w:hAnsi="Nudista"/>
        </w:rPr>
        <w:t>O riadnom dodaní Predmetu kúpy Predávajúci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xml:space="preserve">, miesto </w:t>
      </w:r>
      <w:r w:rsidR="00383241">
        <w:rPr>
          <w:rFonts w:ascii="Nudista" w:hAnsi="Nudista" w:cstheme="majorHAnsi"/>
          <w:bCs/>
        </w:rPr>
        <w:t xml:space="preserve">a deň </w:t>
      </w:r>
      <w:r w:rsidRPr="00D57B39">
        <w:rPr>
          <w:rFonts w:ascii="Nudista" w:hAnsi="Nudista" w:cstheme="majorHAnsi"/>
          <w:bCs/>
        </w:rPr>
        <w:t>dodania Predmetu kúpy,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25068D40" w14:textId="77777777" w:rsidR="00B90AB2" w:rsidRPr="00D57B39" w:rsidRDefault="00B90AB2" w:rsidP="00B90AB2">
      <w:pPr>
        <w:overflowPunct w:val="0"/>
        <w:autoSpaceDE w:val="0"/>
        <w:autoSpaceDN w:val="0"/>
        <w:adjustRightInd w:val="0"/>
        <w:spacing w:after="0" w:line="240" w:lineRule="auto"/>
        <w:jc w:val="both"/>
        <w:rPr>
          <w:rFonts w:ascii="Nudista" w:hAnsi="Nudista"/>
          <w:sz w:val="20"/>
          <w:szCs w:val="20"/>
        </w:rPr>
      </w:pPr>
    </w:p>
    <w:p w14:paraId="07659CAE"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IV</w:t>
      </w:r>
    </w:p>
    <w:p w14:paraId="60387D2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Záruka a</w:t>
      </w:r>
      <w:r w:rsidRPr="00D57B39">
        <w:rPr>
          <w:rFonts w:ascii="Nudista" w:hAnsi="Nudista" w:cs="Calibri"/>
          <w:b/>
          <w:sz w:val="20"/>
          <w:szCs w:val="20"/>
        </w:rPr>
        <w:t> </w:t>
      </w:r>
      <w:r w:rsidRPr="00D57B39">
        <w:rPr>
          <w:rFonts w:ascii="Nudista" w:hAnsi="Nudista"/>
          <w:b/>
          <w:sz w:val="20"/>
          <w:szCs w:val="20"/>
        </w:rPr>
        <w:t xml:space="preserve">zodpovednosť za vady </w:t>
      </w:r>
    </w:p>
    <w:p w14:paraId="72270980"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HAnsi"/>
          <w:b/>
          <w:bCs/>
          <w:caps/>
          <w:vanish/>
          <w:color w:val="008998"/>
          <w:spacing w:val="30"/>
        </w:rPr>
      </w:pPr>
    </w:p>
    <w:p w14:paraId="5EA471C1" w14:textId="77777777" w:rsidR="00B90AB2" w:rsidRPr="00D57B39" w:rsidRDefault="00B90AB2" w:rsidP="00B90AB2">
      <w:pPr>
        <w:pStyle w:val="Odsekzoznamu"/>
        <w:spacing w:after="0" w:line="240" w:lineRule="auto"/>
        <w:ind w:left="567"/>
        <w:jc w:val="both"/>
        <w:rPr>
          <w:rFonts w:ascii="Nudista" w:hAnsi="Nudista"/>
        </w:rPr>
      </w:pPr>
    </w:p>
    <w:p w14:paraId="65ACD57F" w14:textId="7DE89527" w:rsidR="00B90AB2" w:rsidRPr="00D57B39" w:rsidRDefault="00B90AB2" w:rsidP="00B82495">
      <w:pPr>
        <w:pStyle w:val="Odsekzoznamu"/>
        <w:numPr>
          <w:ilvl w:val="2"/>
          <w:numId w:val="137"/>
        </w:numPr>
        <w:spacing w:after="0" w:line="240" w:lineRule="auto"/>
        <w:ind w:left="567" w:hanging="567"/>
        <w:jc w:val="both"/>
        <w:rPr>
          <w:rFonts w:ascii="Nudista" w:hAnsi="Nudista"/>
        </w:rPr>
      </w:pPr>
      <w:r w:rsidRPr="00D57B39">
        <w:rPr>
          <w:rFonts w:ascii="Nudista" w:hAnsi="Nudista"/>
        </w:rPr>
        <w:t>Predávajúci sa zaväzuje, že Predmet kúpy bude spĺňať dohodnutý účel a vlastnosti vyplývajúce z</w:t>
      </w:r>
      <w:r w:rsidRPr="00D57B39">
        <w:rPr>
          <w:rFonts w:ascii="Nudista" w:hAnsi="Nudista" w:cs="Calibri"/>
        </w:rPr>
        <w:t> </w:t>
      </w:r>
      <w:r w:rsidRPr="00D57B39">
        <w:rPr>
          <w:rFonts w:ascii="Nudista" w:hAnsi="Nudista"/>
        </w:rPr>
        <w:t>Prílohy č. 1 – Špecifikácia predmetu kúpy a zároveň bude spĺňať technické požiadavky uvedené v</w:t>
      </w:r>
      <w:r w:rsidRPr="00D57B39">
        <w:rPr>
          <w:rFonts w:ascii="Nudista" w:hAnsi="Nudista" w:cs="Calibri"/>
        </w:rPr>
        <w:t> </w:t>
      </w:r>
      <w:r w:rsidRPr="00D57B39">
        <w:rPr>
          <w:rFonts w:ascii="Nudista" w:hAnsi="Nudista"/>
        </w:rPr>
        <w:t>súťažných podkladoch k</w:t>
      </w:r>
      <w:r w:rsidRPr="00D57B39">
        <w:rPr>
          <w:rFonts w:ascii="Nudista" w:hAnsi="Nudista" w:cs="Calibri"/>
        </w:rPr>
        <w:t> </w:t>
      </w:r>
      <w:r w:rsidRPr="00D57B39">
        <w:rPr>
          <w:rFonts w:ascii="Nudista" w:hAnsi="Nudista"/>
        </w:rPr>
        <w:t xml:space="preserve">Verejnej súťaži a následne uvedené v ponuke Predávajúceho. </w:t>
      </w:r>
      <w:r w:rsidR="006B02CC">
        <w:rPr>
          <w:rFonts w:ascii="Nudista" w:hAnsi="Nudista"/>
        </w:rPr>
        <w:t xml:space="preserve">Dodanie Predmetu kúpy s vadami sa považuje za podstatné porušenie Zmluvy. Za dodanie Predmetu kúpy s vadami sa nepovažuje dodanie tovaru, ktorý má rovnaké alebo lepšie vlastnosti ako Predmet kúpy </w:t>
      </w:r>
      <w:r w:rsidR="00E025C7">
        <w:rPr>
          <w:rFonts w:ascii="Nudista" w:hAnsi="Nudista"/>
        </w:rPr>
        <w:t>identifikovaný</w:t>
      </w:r>
      <w:r w:rsidR="006B02CC">
        <w:rPr>
          <w:rFonts w:ascii="Nudista" w:hAnsi="Nudista"/>
        </w:rPr>
        <w:t xml:space="preserve"> v ponuke Predávajúceho, pokiaľ s tým Kupujúci vopred vyjadrí súhlas. </w:t>
      </w:r>
    </w:p>
    <w:p w14:paraId="328767EB" w14:textId="77777777" w:rsidR="00403F45" w:rsidRPr="00D57B39" w:rsidRDefault="00403F45" w:rsidP="00403F45">
      <w:pPr>
        <w:pStyle w:val="Odsekzoznamu"/>
        <w:rPr>
          <w:rFonts w:ascii="Nudista" w:hAnsi="Nudista"/>
        </w:rPr>
      </w:pPr>
    </w:p>
    <w:p w14:paraId="0510663D" w14:textId="193D9067" w:rsidR="00963B3D" w:rsidRPr="00FD5476" w:rsidRDefault="00B90AB2" w:rsidP="00137E23">
      <w:pPr>
        <w:pStyle w:val="Odsekzoznamu"/>
        <w:numPr>
          <w:ilvl w:val="2"/>
          <w:numId w:val="137"/>
        </w:numPr>
        <w:spacing w:after="0" w:line="240" w:lineRule="auto"/>
        <w:ind w:left="567" w:hanging="567"/>
        <w:jc w:val="both"/>
        <w:rPr>
          <w:rFonts w:ascii="Nudista" w:hAnsi="Nudista"/>
        </w:rPr>
      </w:pPr>
      <w:r w:rsidRPr="00FD5476">
        <w:rPr>
          <w:rFonts w:ascii="Nudista" w:hAnsi="Nudista"/>
        </w:rPr>
        <w:t xml:space="preserve">Záručná doba na Predmet kúpy je </w:t>
      </w:r>
      <w:r w:rsidR="000E4592" w:rsidRPr="00FD5476">
        <w:rPr>
          <w:rFonts w:ascii="Nudista" w:hAnsi="Nudista"/>
        </w:rPr>
        <w:t>(</w:t>
      </w:r>
      <w:r w:rsidR="00FD5476" w:rsidRPr="00FD5476">
        <w:rPr>
          <w:rFonts w:ascii="Nudista" w:hAnsi="Nudista"/>
        </w:rPr>
        <w:t>36</w:t>
      </w:r>
      <w:r w:rsidR="000E4592" w:rsidRPr="00FD5476">
        <w:rPr>
          <w:rFonts w:ascii="Nudista" w:hAnsi="Nudista"/>
        </w:rPr>
        <w:t>)</w:t>
      </w:r>
      <w:r w:rsidR="00FD5476" w:rsidRPr="00FD5476">
        <w:rPr>
          <w:rFonts w:ascii="Nudista" w:hAnsi="Nudista"/>
        </w:rPr>
        <w:t xml:space="preserve"> tridsaťšesť</w:t>
      </w:r>
      <w:r w:rsidRPr="00FD5476">
        <w:rPr>
          <w:rFonts w:ascii="Nudista" w:hAnsi="Nudista"/>
        </w:rPr>
        <w:t xml:space="preserve"> mesiacov</w:t>
      </w:r>
      <w:r w:rsidR="00137E23" w:rsidRPr="00FD5476">
        <w:rPr>
          <w:rFonts w:ascii="Nudista" w:hAnsi="Nudista"/>
        </w:rPr>
        <w:t xml:space="preserve">. </w:t>
      </w:r>
      <w:r w:rsidR="00963B3D" w:rsidRPr="00FD5476">
        <w:rPr>
          <w:rFonts w:ascii="Nudista" w:hAnsi="Nudista"/>
        </w:rPr>
        <w:t xml:space="preserve">Záručná doba začína plynúť odo dňa </w:t>
      </w:r>
      <w:r w:rsidR="00383241" w:rsidRPr="00FD5476">
        <w:rPr>
          <w:rFonts w:ascii="Nudista" w:hAnsi="Nudista"/>
        </w:rPr>
        <w:t>riadneho dodania Predmetu kúpy</w:t>
      </w:r>
      <w:r w:rsidR="00963B3D" w:rsidRPr="00FD5476">
        <w:rPr>
          <w:rFonts w:ascii="Nudista" w:hAnsi="Nudista"/>
        </w:rPr>
        <w:t>. V prípade oprávnenej reklamácie sa záručná doba uvedená v prvej vete tohto bodu predlžuje o čas, počas ktorého bola vada odstraňovaná.</w:t>
      </w:r>
    </w:p>
    <w:p w14:paraId="169AA143" w14:textId="3EB9AAD4" w:rsidR="00521608" w:rsidRDefault="00521608" w:rsidP="009F60D4">
      <w:pPr>
        <w:overflowPunct w:val="0"/>
        <w:autoSpaceDE w:val="0"/>
        <w:autoSpaceDN w:val="0"/>
        <w:adjustRightInd w:val="0"/>
        <w:spacing w:after="0" w:line="240" w:lineRule="auto"/>
        <w:jc w:val="both"/>
        <w:rPr>
          <w:rFonts w:ascii="Nudista" w:hAnsi="Nudista" w:cstheme="majorHAnsi"/>
          <w:bCs/>
          <w:sz w:val="20"/>
          <w:szCs w:val="20"/>
        </w:rPr>
      </w:pPr>
    </w:p>
    <w:p w14:paraId="45294E72" w14:textId="1CBA6ABB"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Dátum prevzatia Predmetu kúpy bude uvedený na Preberacom protokole podľa bodu 3.</w:t>
      </w:r>
      <w:r w:rsidR="00137E23">
        <w:rPr>
          <w:rFonts w:ascii="Nudista" w:hAnsi="Nudista" w:cstheme="majorHAnsi"/>
          <w:bCs/>
        </w:rPr>
        <w:t>5</w:t>
      </w:r>
      <w:r w:rsidRPr="00D57B39">
        <w:rPr>
          <w:rFonts w:ascii="Nudista" w:hAnsi="Nudista" w:cstheme="majorHAnsi"/>
          <w:bCs/>
        </w:rPr>
        <w:t xml:space="preserve"> článku III. tejto Zmluvy.</w:t>
      </w:r>
    </w:p>
    <w:p w14:paraId="5CB353B6" w14:textId="77777777" w:rsidR="00B90AB2" w:rsidRPr="00D57B39" w:rsidRDefault="00B90AB2" w:rsidP="00B90AB2">
      <w:pPr>
        <w:pStyle w:val="Odsekzoznamu"/>
        <w:spacing w:after="0" w:line="240" w:lineRule="auto"/>
        <w:ind w:left="567"/>
        <w:jc w:val="both"/>
        <w:rPr>
          <w:rFonts w:ascii="Nudista" w:hAnsi="Nudista" w:cstheme="majorHAnsi"/>
          <w:bCs/>
          <w:color w:val="000000" w:themeColor="text1"/>
        </w:rPr>
      </w:pPr>
    </w:p>
    <w:p w14:paraId="669F6753" w14:textId="77777777"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color w:val="000000" w:themeColor="text1"/>
        </w:rPr>
      </w:pPr>
      <w:r w:rsidRPr="00D57B39">
        <w:rPr>
          <w:rFonts w:ascii="Nudista" w:hAnsi="Nudista" w:cstheme="majorHAnsi"/>
          <w:bCs/>
        </w:rPr>
        <w:t>Práva zo zodpovednosti za vady, ktoré sa vyskytnú v</w:t>
      </w:r>
      <w:r w:rsidRPr="00D57B39">
        <w:rPr>
          <w:rFonts w:ascii="Nudista" w:hAnsi="Nudista" w:cs="Calibri"/>
          <w:bCs/>
        </w:rPr>
        <w:t> </w:t>
      </w:r>
      <w:r w:rsidRPr="00D57B39">
        <w:rPr>
          <w:rFonts w:ascii="Nudista" w:hAnsi="Nudista" w:cstheme="majorHAnsi"/>
          <w:bCs/>
        </w:rPr>
        <w:t>záručnej dobe, musí Kupujúci uplatniť v</w:t>
      </w:r>
      <w:r w:rsidRPr="00D57B39">
        <w:rPr>
          <w:rFonts w:ascii="Nudista" w:hAnsi="Nudista" w:cs="Calibri"/>
          <w:bCs/>
        </w:rPr>
        <w:t> </w:t>
      </w:r>
      <w:r w:rsidRPr="00D57B39">
        <w:rPr>
          <w:rFonts w:ascii="Nudista" w:hAnsi="Nudista" w:cstheme="majorHAnsi"/>
          <w:bCs/>
        </w:rPr>
        <w:t xml:space="preserve">záručnej dobe, inak zaniknú. </w:t>
      </w:r>
      <w:r w:rsidRPr="00D57B39">
        <w:rPr>
          <w:rFonts w:ascii="Nudista" w:hAnsi="Nudista" w:cstheme="majorHAnsi"/>
          <w:bCs/>
          <w:color w:val="000000" w:themeColor="text1"/>
        </w:rPr>
        <w:t>Kupujúci je povinný vady tovaru bez zbytočného odkladu po ich zistení písomne oznámiť kontaktnej osobe Predávajúceho uvedenej v bode 9.3.1 tejto Zmluvy (ďalej len „</w:t>
      </w:r>
      <w:r w:rsidRPr="00D57B39">
        <w:rPr>
          <w:rFonts w:ascii="Nudista" w:hAnsi="Nudista" w:cstheme="majorHAnsi"/>
          <w:b/>
          <w:bCs/>
          <w:color w:val="000000" w:themeColor="text1"/>
        </w:rPr>
        <w:t>uplatnenie záruky</w:t>
      </w:r>
      <w:r w:rsidRPr="00D57B39">
        <w:rPr>
          <w:rFonts w:ascii="Nudista" w:hAnsi="Nudista" w:cstheme="majorHAnsi"/>
          <w:bCs/>
          <w:color w:val="000000" w:themeColor="text1"/>
        </w:rPr>
        <w:t>“). Oznámenie o</w:t>
      </w:r>
      <w:r w:rsidRPr="00D57B39">
        <w:rPr>
          <w:rFonts w:ascii="Nudista" w:hAnsi="Nudista" w:cs="Calibri"/>
          <w:bCs/>
          <w:color w:val="000000" w:themeColor="text1"/>
        </w:rPr>
        <w:t> </w:t>
      </w:r>
      <w:r w:rsidRPr="00D57B39">
        <w:rPr>
          <w:rFonts w:ascii="Nudista" w:hAnsi="Nudista" w:cstheme="majorHAnsi"/>
          <w:bCs/>
          <w:color w:val="000000" w:themeColor="text1"/>
        </w:rPr>
        <w:t>vadách tovaru musí obsahovať:</w:t>
      </w:r>
    </w:p>
    <w:p w14:paraId="0C4BBEC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 xml:space="preserve">identifikáciu Zmluvy, </w:t>
      </w:r>
    </w:p>
    <w:p w14:paraId="50E3D501"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presnú identifikáciu Predmetu kúpy podľa Zmluvy, resp. Prílohy č. 1 – Špecifikácia Predmetu kúpy,</w:t>
      </w:r>
    </w:p>
    <w:p w14:paraId="4F6F5D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popis vady Predmetu kúpy alebo spôsob, akým sa vada prejavuje,</w:t>
      </w:r>
    </w:p>
    <w:p w14:paraId="7E753F1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určenie spôsobu uspokojenia nároku zo záruky.</w:t>
      </w:r>
    </w:p>
    <w:p w14:paraId="73037967" w14:textId="77777777" w:rsidR="00B90AB2" w:rsidRPr="00D57B39" w:rsidRDefault="00B90AB2" w:rsidP="00B90AB2">
      <w:pPr>
        <w:pStyle w:val="Odsekzoznamu"/>
        <w:spacing w:line="240" w:lineRule="auto"/>
        <w:rPr>
          <w:rFonts w:ascii="Nudista" w:hAnsi="Nudista" w:cstheme="majorHAnsi"/>
          <w:bCs/>
        </w:rPr>
      </w:pPr>
    </w:p>
    <w:p w14:paraId="6755490B" w14:textId="4424C320"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 xml:space="preserve">V uplatnení záruky je Kupujúci povinný určiť, aké nároky si uplatňuje zo záruky. V prípade oprávnenej reklamácie môže Kupujúci požadovať podľa svojho uváženia: </w:t>
      </w:r>
    </w:p>
    <w:p w14:paraId="4DE0291A"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vrátenie zaplatenej Kúpnej ceny za Predmet kúpy vykazujúci vady akosti a/alebo vady druhu, </w:t>
      </w:r>
    </w:p>
    <w:p w14:paraId="2B9598D2"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zľavu z kúpnej ceny za Predmet kúpy vykazujúci vady akosti, </w:t>
      </w:r>
    </w:p>
    <w:p w14:paraId="251489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rPr>
        <w:t xml:space="preserve">výmenu Predmet kúpy vykazujúceho vady akosti za bezchybný tovar a/alebo vady druhu tovaru za Predmet kúpy identifikovaný v </w:t>
      </w:r>
      <w:r w:rsidRPr="00D57B39">
        <w:rPr>
          <w:rFonts w:ascii="Nudista" w:hAnsi="Nudista" w:cstheme="majorHAnsi"/>
          <w:bCs/>
          <w:color w:val="000000" w:themeColor="text1"/>
        </w:rPr>
        <w:t>Zmluve, resp. Prílohe č. 1 – Špecifikácia Predmetu kúpy,</w:t>
      </w:r>
    </w:p>
    <w:p w14:paraId="1FFE25EC"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opravu Predmetu kúpy vykazujúceho vady akosti, ak sú vady opraviteľné.</w:t>
      </w:r>
    </w:p>
    <w:p w14:paraId="74018A00" w14:textId="77777777" w:rsidR="00B90AB2" w:rsidRPr="00D57B39" w:rsidRDefault="00B90AB2" w:rsidP="00B90AB2">
      <w:pPr>
        <w:pStyle w:val="Odsekzoznamu"/>
        <w:overflowPunct w:val="0"/>
        <w:autoSpaceDE w:val="0"/>
        <w:autoSpaceDN w:val="0"/>
        <w:adjustRightInd w:val="0"/>
        <w:spacing w:after="120" w:line="240" w:lineRule="auto"/>
        <w:ind w:left="737"/>
        <w:jc w:val="both"/>
        <w:rPr>
          <w:rFonts w:ascii="Nudista" w:hAnsi="Nudista" w:cstheme="majorHAnsi"/>
          <w:bCs/>
        </w:rPr>
      </w:pPr>
    </w:p>
    <w:p w14:paraId="7A1815D6" w14:textId="77777777" w:rsidR="00B90AB2" w:rsidRPr="00D57B39" w:rsidRDefault="00B90AB2" w:rsidP="00B82495">
      <w:pPr>
        <w:pStyle w:val="Odsekzoznamu"/>
        <w:numPr>
          <w:ilvl w:val="2"/>
          <w:numId w:val="137"/>
        </w:numPr>
        <w:overflowPunct w:val="0"/>
        <w:autoSpaceDE w:val="0"/>
        <w:autoSpaceDN w:val="0"/>
        <w:adjustRightInd w:val="0"/>
        <w:spacing w:after="120" w:line="240" w:lineRule="auto"/>
        <w:ind w:left="567" w:hanging="567"/>
        <w:jc w:val="both"/>
        <w:rPr>
          <w:rFonts w:ascii="Nudista" w:hAnsi="Nudista" w:cstheme="majorHAnsi"/>
          <w:bCs/>
        </w:rPr>
      </w:pPr>
      <w:r w:rsidRPr="00D57B39">
        <w:rPr>
          <w:rFonts w:ascii="Nudista" w:hAnsi="Nudista" w:cstheme="majorHAnsi"/>
          <w:bCs/>
        </w:rPr>
        <w:t>Popri nárokoch ustanovených v</w:t>
      </w:r>
      <w:r w:rsidRPr="00D57B39">
        <w:rPr>
          <w:rFonts w:ascii="Nudista" w:hAnsi="Nudista" w:cs="Calibri"/>
          <w:bCs/>
        </w:rPr>
        <w:t> </w:t>
      </w:r>
      <w:r w:rsidRPr="00D57B39">
        <w:rPr>
          <w:rFonts w:ascii="Nudista" w:hAnsi="Nudista" w:cstheme="majorHAnsi"/>
          <w:bCs/>
        </w:rPr>
        <w:t>bode 4.5 tejto Zmluvy má Kupujúci nárok na náhradu škody.</w:t>
      </w:r>
    </w:p>
    <w:p w14:paraId="090AAC0E" w14:textId="77777777" w:rsidR="00B90AB2" w:rsidRPr="00D57B39" w:rsidRDefault="00B90AB2" w:rsidP="00B90AB2">
      <w:pPr>
        <w:pStyle w:val="Odsekzoznamu"/>
        <w:overflowPunct w:val="0"/>
        <w:autoSpaceDE w:val="0"/>
        <w:autoSpaceDN w:val="0"/>
        <w:adjustRightInd w:val="0"/>
        <w:spacing w:after="120" w:line="240" w:lineRule="auto"/>
        <w:ind w:left="567"/>
        <w:jc w:val="both"/>
        <w:rPr>
          <w:rFonts w:ascii="Nudista" w:hAnsi="Nudista" w:cstheme="majorHAnsi"/>
          <w:bCs/>
        </w:rPr>
      </w:pPr>
    </w:p>
    <w:p w14:paraId="79774B8E" w14:textId="34E3BE58"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4.5.1 a</w:t>
      </w:r>
      <w:r w:rsidRPr="00D57B39">
        <w:rPr>
          <w:rFonts w:ascii="Nudista" w:hAnsi="Nudista" w:cs="Calibri"/>
          <w:bCs/>
        </w:rPr>
        <w:t> </w:t>
      </w:r>
      <w:r w:rsidRPr="00D57B39">
        <w:rPr>
          <w:rFonts w:ascii="Nudista" w:hAnsi="Nudista" w:cstheme="majorHAnsi"/>
          <w:bCs/>
        </w:rPr>
        <w:t>4.5.2 vyššie tohto článku Zmluvy je Predávajúci povinný vystaviť a doručiť Kupujúcemu dobropis (oprava základu dane s</w:t>
      </w:r>
      <w:r w:rsidR="007F4EF8">
        <w:rPr>
          <w:rFonts w:ascii="Nudista" w:hAnsi="Nudista" w:cstheme="majorHAnsi"/>
          <w:bCs/>
        </w:rPr>
        <w:t> </w:t>
      </w:r>
      <w:r w:rsidRPr="00D57B39">
        <w:rPr>
          <w:rFonts w:ascii="Nudista" w:hAnsi="Nudista" w:cstheme="majorHAnsi"/>
          <w:bCs/>
        </w:rPr>
        <w:t xml:space="preserve">náležitosťami podľa príslušných všeobecne záväzných právnych predpisov) so splatnosťou (30) tridsať dní odo dňa jeho doručenia Kupujúcemu. </w:t>
      </w:r>
    </w:p>
    <w:p w14:paraId="709A88CF" w14:textId="77777777" w:rsidR="00B90AB2" w:rsidRPr="00D57B39" w:rsidRDefault="00B90AB2" w:rsidP="00B90AB2">
      <w:pPr>
        <w:pStyle w:val="Odsekzoznamu"/>
        <w:spacing w:line="240" w:lineRule="auto"/>
        <w:rPr>
          <w:rFonts w:ascii="Nudista" w:hAnsi="Nudista" w:cstheme="majorHAnsi"/>
          <w:bCs/>
        </w:rPr>
      </w:pPr>
    </w:p>
    <w:p w14:paraId="737F61B6" w14:textId="78D6F25D" w:rsidR="00FE3E0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4.5.3 vyššie tohto článku Zmluvy je</w:t>
      </w:r>
      <w:r w:rsidR="007F4EF8">
        <w:rPr>
          <w:rFonts w:ascii="Nudista" w:hAnsi="Nudista" w:cstheme="majorHAnsi"/>
          <w:bCs/>
        </w:rPr>
        <w:t> </w:t>
      </w:r>
      <w:r w:rsidRPr="00D57B39">
        <w:rPr>
          <w:rFonts w:ascii="Nudista" w:hAnsi="Nudista" w:cstheme="majorHAnsi"/>
          <w:bCs/>
        </w:rPr>
        <w:t>Predávajúci povinný vymeniť Predmet kúpy vykazujúci vady akosti a /alebo vady druhu za</w:t>
      </w:r>
      <w:r w:rsidR="007F4EF8">
        <w:rPr>
          <w:rFonts w:ascii="Nudista" w:hAnsi="Nudista" w:cstheme="majorHAnsi"/>
          <w:bCs/>
        </w:rPr>
        <w:t> </w:t>
      </w:r>
      <w:r w:rsidRPr="00D57B39">
        <w:rPr>
          <w:rFonts w:ascii="Nudista" w:hAnsi="Nudista" w:cstheme="majorHAnsi"/>
          <w:bCs/>
        </w:rPr>
        <w:t xml:space="preserve">bezchybný Predmet kúpy. </w:t>
      </w:r>
    </w:p>
    <w:p w14:paraId="78D46E56" w14:textId="77777777" w:rsidR="00FE3E02" w:rsidRPr="00D57B39" w:rsidRDefault="00FE3E02" w:rsidP="00FE3E02">
      <w:pPr>
        <w:pStyle w:val="Odsekzoznamu"/>
        <w:rPr>
          <w:rFonts w:ascii="Nudista" w:hAnsi="Nudista" w:cstheme="majorHAnsi"/>
          <w:bCs/>
        </w:rPr>
      </w:pPr>
    </w:p>
    <w:p w14:paraId="0899D6C0" w14:textId="2EDBF7E0" w:rsidR="00FE3E02" w:rsidRPr="00D57B39" w:rsidRDefault="002D0715"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4.5.4 vyššie tohto článku Zmluvy je</w:t>
      </w:r>
      <w:r w:rsidR="007F4EF8">
        <w:rPr>
          <w:rFonts w:ascii="Nudista" w:hAnsi="Nudista" w:cstheme="majorHAnsi"/>
          <w:bCs/>
        </w:rPr>
        <w:t> </w:t>
      </w:r>
      <w:r w:rsidRPr="00D57B39">
        <w:rPr>
          <w:rFonts w:ascii="Nudista" w:hAnsi="Nudista" w:cstheme="majorHAnsi"/>
          <w:bCs/>
        </w:rPr>
        <w:t>Predávajúci povinný nastúpiť na odstránenie vady do (48) štyridsaťosem hodín odo dňa doručenia uplatnenia záruky v zmysle bodu 4.4 vyššie. Predávajúci je povinný vykonať opravu Predmetu kúpy do (14) štrnástich pracovných dní odo dňa doručenia uplatnenia záruky. V</w:t>
      </w:r>
      <w:r w:rsidR="007F4EF8">
        <w:rPr>
          <w:rFonts w:ascii="Nudista" w:hAnsi="Nudista" w:cstheme="majorHAnsi"/>
          <w:bCs/>
        </w:rPr>
        <w:t> </w:t>
      </w:r>
      <w:r w:rsidRPr="00D57B39">
        <w:rPr>
          <w:rFonts w:ascii="Nudista" w:hAnsi="Nudista" w:cstheme="majorHAnsi"/>
          <w:bCs/>
        </w:rPr>
        <w:t>prípade, ak si charakter a predmet vady, resp. poruchy vyžaduje dlhšiu dobu opravy (t.</w:t>
      </w:r>
      <w:r w:rsidR="007F4EF8">
        <w:rPr>
          <w:rFonts w:ascii="Nudista" w:hAnsi="Nudista" w:cstheme="majorHAnsi"/>
          <w:bCs/>
        </w:rPr>
        <w:t> </w:t>
      </w:r>
      <w:r w:rsidRPr="00D57B39">
        <w:rPr>
          <w:rFonts w:ascii="Nudista" w:hAnsi="Nudista" w:cstheme="majorHAnsi"/>
          <w:bCs/>
        </w:rPr>
        <w:t>j.</w:t>
      </w:r>
      <w:r w:rsidR="007F4EF8">
        <w:rPr>
          <w:rFonts w:ascii="Nudista" w:hAnsi="Nudista" w:cstheme="majorHAnsi"/>
          <w:bCs/>
        </w:rPr>
        <w:t> </w:t>
      </w:r>
      <w:r w:rsidRPr="00D57B39">
        <w:rPr>
          <w:rFonts w:ascii="Nudista" w:hAnsi="Nudista" w:cstheme="majorHAnsi"/>
          <w:bCs/>
        </w:rPr>
        <w:t>odstránenie vady, resp. poruchy si vyžaduje prevzatie Predmetu kúpy do opravy alebo zabezpečenie originálneho náhradného dielca na Predmet kúpy od výrobcu) a pokiaľ sa Zmluvné strany nedohodli inak</w:t>
      </w:r>
      <w:r w:rsidR="0091005B">
        <w:rPr>
          <w:rFonts w:ascii="Nudista" w:hAnsi="Nudista" w:cstheme="majorHAnsi"/>
          <w:bCs/>
        </w:rPr>
        <w:t>,</w:t>
      </w:r>
      <w:r w:rsidRPr="00D57B39">
        <w:rPr>
          <w:rFonts w:ascii="Nudista" w:hAnsi="Nudista" w:cstheme="majorHAnsi"/>
          <w:bCs/>
        </w:rPr>
        <w:t xml:space="preserve"> určí primeranú lehotu na odstránenie vady Kupujúci.</w:t>
      </w:r>
    </w:p>
    <w:p w14:paraId="10D040D2" w14:textId="77777777" w:rsidR="002D0715" w:rsidRPr="00D57B39" w:rsidRDefault="002D0715" w:rsidP="002D0715">
      <w:pPr>
        <w:pStyle w:val="Odsekzoznamu"/>
        <w:overflowPunct w:val="0"/>
        <w:autoSpaceDE w:val="0"/>
        <w:autoSpaceDN w:val="0"/>
        <w:adjustRightInd w:val="0"/>
        <w:spacing w:after="0" w:line="240" w:lineRule="auto"/>
        <w:ind w:left="567"/>
        <w:jc w:val="both"/>
        <w:rPr>
          <w:rFonts w:ascii="Nudista" w:hAnsi="Nudista" w:cstheme="majorHAnsi"/>
          <w:bCs/>
        </w:rPr>
      </w:pPr>
    </w:p>
    <w:p w14:paraId="20536D31"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Predávajúci nezodpovedá za vady spôsobené nesprávnym užívaním Predmetu kúpy alebo neodbornou manipuláciou s</w:t>
      </w:r>
      <w:r w:rsidRPr="00D57B39">
        <w:rPr>
          <w:rFonts w:ascii="Nudista" w:hAnsi="Nudista" w:cs="Calibri"/>
          <w:bCs/>
        </w:rPr>
        <w:t> </w:t>
      </w:r>
      <w:r w:rsidRPr="00D57B39">
        <w:rPr>
          <w:rFonts w:ascii="Nudista" w:hAnsi="Nudista" w:cstheme="majorHAnsi"/>
          <w:bCs/>
        </w:rPr>
        <w:t>Predmetom kúpy, resp. používaním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návodom na obsluhu. Rovnako Predávajúci nezodpovedá za vady Predmetu kúpy, ktoré vzniknú v</w:t>
      </w:r>
      <w:r w:rsidRPr="00D57B39">
        <w:rPr>
          <w:rFonts w:ascii="Nudista" w:hAnsi="Nudista" w:cs="Calibri"/>
          <w:bCs/>
        </w:rPr>
        <w:t> </w:t>
      </w:r>
      <w:r w:rsidRPr="00D57B39">
        <w:rPr>
          <w:rFonts w:ascii="Nudista" w:hAnsi="Nudista" w:cstheme="majorHAnsi"/>
          <w:bCs/>
        </w:rPr>
        <w:t>dôsledku vyššej moci (</w:t>
      </w:r>
      <w:r w:rsidRPr="00D57B39">
        <w:rPr>
          <w:rFonts w:ascii="Nudista" w:hAnsi="Nudista" w:cstheme="majorHAnsi"/>
          <w:bCs/>
          <w:i/>
        </w:rPr>
        <w:t xml:space="preserve">vis </w:t>
      </w:r>
      <w:proofErr w:type="spellStart"/>
      <w:r w:rsidRPr="00D57B39">
        <w:rPr>
          <w:rFonts w:ascii="Nudista" w:hAnsi="Nudista" w:cstheme="majorHAnsi"/>
          <w:bCs/>
          <w:i/>
        </w:rPr>
        <w:t>maior</w:t>
      </w:r>
      <w:proofErr w:type="spellEnd"/>
      <w:r w:rsidRPr="00D57B39">
        <w:rPr>
          <w:rFonts w:ascii="Nudista" w:hAnsi="Nudista" w:cstheme="majorHAnsi"/>
          <w:bCs/>
        </w:rPr>
        <w:t xml:space="preserve">) alebo vandalizmu.  </w:t>
      </w:r>
    </w:p>
    <w:p w14:paraId="3B90AD6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3859B9B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Záruka zaniká pred uplynutím záručnej doby, najmä ak:</w:t>
      </w:r>
    </w:p>
    <w:p w14:paraId="65356A47"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zo strany Kupujúceho alebo z</w:t>
      </w:r>
      <w:r w:rsidRPr="00D57B39">
        <w:rPr>
          <w:rFonts w:ascii="Nudista" w:hAnsi="Nudista" w:cs="Calibri"/>
          <w:bCs/>
        </w:rPr>
        <w:t> </w:t>
      </w:r>
      <w:r w:rsidRPr="00D57B39">
        <w:rPr>
          <w:rFonts w:ascii="Nudista" w:hAnsi="Nudista" w:cstheme="majorHAnsi"/>
          <w:bCs/>
        </w:rPr>
        <w:t>jeho podnetu pozmenený nedovoleným spôsobom, odlišujúcim sa od jeho technického riešenia,</w:t>
      </w:r>
    </w:p>
    <w:p w14:paraId="4D3B21B9"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používaný na činnosti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jeho účelom.</w:t>
      </w:r>
    </w:p>
    <w:p w14:paraId="7089A0A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AE61152" w14:textId="77777777" w:rsidR="00FE3E0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uplat</w:t>
      </w:r>
      <w:r w:rsidRPr="00D57B39">
        <w:rPr>
          <w:rFonts w:ascii="Nudista" w:eastAsiaTheme="minorHAnsi" w:hAnsi="Nudista" w:cs="Proba Pro"/>
          <w:bCs/>
        </w:rPr>
        <w:t>ň</w:t>
      </w:r>
      <w:r w:rsidRPr="00D57B39">
        <w:rPr>
          <w:rFonts w:ascii="Nudista" w:eastAsiaTheme="minorHAnsi" w:hAnsi="Nudista" w:cs="Arial"/>
          <w:bCs/>
        </w:rPr>
        <w:t>ovania nárokov z</w:t>
      </w:r>
      <w:r w:rsidRPr="00D57B39">
        <w:rPr>
          <w:rFonts w:ascii="Nudista" w:eastAsiaTheme="minorHAnsi" w:hAnsi="Nudista" w:cs="Calibri"/>
          <w:bCs/>
        </w:rPr>
        <w:t> </w:t>
      </w:r>
      <w:r w:rsidRPr="00D57B39">
        <w:rPr>
          <w:rFonts w:ascii="Nudista" w:eastAsiaTheme="minorHAnsi" w:hAnsi="Nudista" w:cs="Arial"/>
          <w:bCs/>
        </w:rPr>
        <w:t>vád Predmetu k</w:t>
      </w:r>
      <w:r w:rsidRPr="00D57B39">
        <w:rPr>
          <w:rFonts w:ascii="Nudista" w:eastAsiaTheme="minorHAnsi" w:hAnsi="Nudista" w:cs="Proba Pro"/>
          <w:bCs/>
        </w:rPr>
        <w:t>ú</w:t>
      </w:r>
      <w:r w:rsidRPr="00D57B39">
        <w:rPr>
          <w:rFonts w:ascii="Nudista" w:eastAsiaTheme="minorHAnsi" w:hAnsi="Nudista" w:cs="Arial"/>
          <w:bCs/>
        </w:rPr>
        <w:t>py v</w:t>
      </w:r>
      <w:r w:rsidRPr="00D57B39">
        <w:rPr>
          <w:rFonts w:ascii="Nudista" w:eastAsiaTheme="minorHAnsi" w:hAnsi="Nudista" w:cs="Calibri"/>
          <w:bCs/>
        </w:rPr>
        <w:t> </w:t>
      </w:r>
      <w:r w:rsidRPr="00D57B39">
        <w:rPr>
          <w:rFonts w:ascii="Nudista" w:eastAsiaTheme="minorHAnsi" w:hAnsi="Nudista" w:cs="Arial"/>
          <w:bCs/>
        </w:rPr>
        <w:t>rámci záručnej doby Kupujúcim sa primerane uplatnia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é</w:t>
      </w:r>
      <w:r w:rsidRPr="00D57B39">
        <w:rPr>
          <w:rFonts w:ascii="Nudista" w:eastAsiaTheme="minorHAnsi" w:hAnsi="Nudista" w:cs="Arial"/>
          <w:bCs/>
        </w:rPr>
        <w:t xml:space="preserve"> ustanoven</w:t>
      </w:r>
      <w:r w:rsidRPr="00D57B39">
        <w:rPr>
          <w:rFonts w:ascii="Nudista" w:eastAsiaTheme="minorHAnsi" w:hAnsi="Nudista" w:cs="Proba Pro"/>
          <w:bCs/>
        </w:rPr>
        <w:t>ia</w:t>
      </w:r>
      <w:r w:rsidRPr="00D57B39">
        <w:rPr>
          <w:rFonts w:ascii="Nudista" w:eastAsiaTheme="minorHAnsi" w:hAnsi="Nudista" w:cs="Arial"/>
          <w:bCs/>
        </w:rPr>
        <w:t xml:space="preserve"> zákona č. 513/1991 Zb. Obchodn</w:t>
      </w:r>
      <w:r w:rsidRPr="00D57B39">
        <w:rPr>
          <w:rFonts w:ascii="Nudista" w:eastAsiaTheme="minorHAnsi" w:hAnsi="Nudista" w:cs="Proba Pro"/>
          <w:bCs/>
        </w:rPr>
        <w:t>ý</w:t>
      </w:r>
      <w:r w:rsidRPr="00D57B39">
        <w:rPr>
          <w:rFonts w:ascii="Nudista" w:eastAsiaTheme="minorHAnsi" w:hAnsi="Nudista" w:cs="Arial"/>
          <w:bCs/>
        </w:rPr>
        <w:t xml:space="preserve"> z</w:t>
      </w:r>
      <w:r w:rsidRPr="00D57B39">
        <w:rPr>
          <w:rFonts w:ascii="Nudista" w:eastAsiaTheme="minorHAnsi" w:hAnsi="Nudista" w:cs="Proba Pro"/>
          <w:bCs/>
        </w:rPr>
        <w:t>á</w:t>
      </w:r>
      <w:r w:rsidRPr="00D57B39">
        <w:rPr>
          <w:rFonts w:ascii="Nudista" w:eastAsiaTheme="minorHAnsi" w:hAnsi="Nudista" w:cs="Arial"/>
          <w:bCs/>
        </w:rPr>
        <w:t>konn</w:t>
      </w:r>
      <w:r w:rsidRPr="00D57B39">
        <w:rPr>
          <w:rFonts w:ascii="Nudista" w:eastAsiaTheme="minorHAnsi" w:hAnsi="Nudista" w:cs="Proba Pro"/>
          <w:bCs/>
        </w:rPr>
        <w:t>í</w:t>
      </w:r>
      <w:r w:rsidRPr="00D57B39">
        <w:rPr>
          <w:rFonts w:ascii="Nudista" w:eastAsiaTheme="minorHAnsi" w:hAnsi="Nudista" w:cs="Arial"/>
          <w:bCs/>
        </w:rPr>
        <w:t>k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Slovenskej republiky.</w:t>
      </w:r>
    </w:p>
    <w:p w14:paraId="17335607" w14:textId="77777777" w:rsidR="00FE3E02" w:rsidRPr="00D57B39" w:rsidRDefault="00FE3E02" w:rsidP="00FE3E0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D9B8F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13D2CBEA"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Zmluvné sankcie </w:t>
      </w:r>
    </w:p>
    <w:p w14:paraId="18E57EB1" w14:textId="77777777" w:rsidR="00B90AB2" w:rsidRPr="00D57B39" w:rsidRDefault="00B90AB2" w:rsidP="00B90AB2">
      <w:pPr>
        <w:spacing w:after="0" w:line="240" w:lineRule="auto"/>
        <w:ind w:left="360"/>
        <w:jc w:val="both"/>
        <w:rPr>
          <w:rFonts w:ascii="Nudista" w:hAnsi="Nudista"/>
          <w:b/>
          <w:bCs/>
          <w:sz w:val="20"/>
          <w:szCs w:val="20"/>
        </w:rPr>
      </w:pPr>
    </w:p>
    <w:p w14:paraId="373A05F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D57B39">
        <w:rPr>
          <w:rFonts w:ascii="Nudista" w:eastAsiaTheme="minorHAnsi" w:hAnsi="Nudista"/>
        </w:rPr>
        <w:t>Za omeškanie Predávajúceho s</w:t>
      </w:r>
      <w:r w:rsidRPr="00D57B39">
        <w:rPr>
          <w:rFonts w:ascii="Nudista" w:eastAsiaTheme="minorHAnsi" w:hAnsi="Nudista" w:cs="Calibri"/>
        </w:rPr>
        <w:t> </w:t>
      </w:r>
      <w:r w:rsidRPr="00D57B39">
        <w:rPr>
          <w:rFonts w:ascii="Nudista" w:eastAsiaTheme="minorHAnsi" w:hAnsi="Nudista"/>
        </w:rPr>
        <w:t>riadnym dodaním Predmetu kúpy alebo jeho časti má Kupujúci nárok na sankciu vo výške 0,05 % Kúpnej ceny, resp. časti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02F57A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w:t>
      </w:r>
    </w:p>
    <w:p w14:paraId="1E5F0154"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3DC2A978"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79B0BC35"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Vlastnícke právo 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5F0D0E42" w14:textId="77777777" w:rsidR="00D164D0" w:rsidRPr="00D57B39" w:rsidRDefault="00D164D0" w:rsidP="00D164D0">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91508A1"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VII</w:t>
      </w:r>
    </w:p>
    <w:p w14:paraId="76F8D37D"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42D65BCB" w14:textId="77777777" w:rsidR="00B90AB2" w:rsidRPr="00D57B39" w:rsidRDefault="00B90AB2" w:rsidP="00B90AB2">
      <w:pPr>
        <w:spacing w:after="0" w:line="240" w:lineRule="auto"/>
        <w:ind w:left="360"/>
        <w:jc w:val="center"/>
        <w:rPr>
          <w:rFonts w:ascii="Nudista" w:hAnsi="Nudista"/>
          <w:b/>
          <w:bCs/>
          <w:sz w:val="20"/>
          <w:szCs w:val="20"/>
        </w:rPr>
      </w:pPr>
    </w:p>
    <w:p w14:paraId="348C5E7A"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08113F19"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cs="Arial"/>
        </w:rPr>
      </w:pPr>
      <w:r w:rsidRPr="00D57B39">
        <w:rPr>
          <w:rFonts w:ascii="Nudista" w:eastAsiaTheme="minorEastAsia" w:hAnsi="Nudista"/>
        </w:rPr>
        <w:t>Táto</w:t>
      </w:r>
      <w:r w:rsidRPr="00D57B39">
        <w:rPr>
          <w:rStyle w:val="FontStyle46"/>
          <w:rFonts w:ascii="Nudista" w:hAnsi="Nudista"/>
          <w:sz w:val="20"/>
          <w:szCs w:val="20"/>
        </w:rPr>
        <w:t xml:space="preserve"> zmluva trvá až do okamihu riadneho doručenia Predmetu kúpy za podmienok dohodnutých v</w:t>
      </w:r>
      <w:r w:rsidRPr="00D57B39">
        <w:rPr>
          <w:rStyle w:val="FontStyle46"/>
          <w:rFonts w:ascii="Nudista" w:hAnsi="Nudista" w:cs="Calibri"/>
          <w:sz w:val="20"/>
          <w:szCs w:val="20"/>
        </w:rPr>
        <w:t> </w:t>
      </w:r>
      <w:r w:rsidRPr="00D57B39">
        <w:rPr>
          <w:rStyle w:val="FontStyle46"/>
          <w:rFonts w:ascii="Nudista" w:hAnsi="Nudista"/>
          <w:sz w:val="20"/>
          <w:szCs w:val="20"/>
        </w:rPr>
        <w:t xml:space="preserve">tejto Zmluve. </w:t>
      </w:r>
      <w:r w:rsidRPr="00D57B39">
        <w:rPr>
          <w:rFonts w:ascii="Nudista" w:hAnsi="Nudista" w:cs="Arial"/>
        </w:rPr>
        <w:t xml:space="preserve">Táto zmluva zanikne aj písomnou dohodou Zmluvných strán alebo písomným odstúpením od Zmluvy jednou zo Zmluvných strán. </w:t>
      </w:r>
    </w:p>
    <w:p w14:paraId="18AE4E38" w14:textId="77777777" w:rsidR="00B90AB2" w:rsidRPr="00D57B39" w:rsidRDefault="00B90AB2" w:rsidP="00B90AB2">
      <w:pPr>
        <w:pStyle w:val="Odsekzoznamu"/>
        <w:tabs>
          <w:tab w:val="left" w:pos="426"/>
        </w:tabs>
        <w:spacing w:line="240" w:lineRule="auto"/>
        <w:ind w:left="360"/>
        <w:jc w:val="both"/>
        <w:rPr>
          <w:rFonts w:ascii="Nudista" w:hAnsi="Nudista" w:cs="Arial"/>
        </w:rPr>
      </w:pPr>
    </w:p>
    <w:p w14:paraId="71FB6D4B"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bCs/>
        </w:rPr>
      </w:pPr>
      <w:r w:rsidRPr="00D57B39">
        <w:rPr>
          <w:rFonts w:ascii="Nudista" w:hAnsi="Nudista"/>
          <w:bCs/>
        </w:rPr>
        <w:t>V</w:t>
      </w:r>
      <w:r w:rsidRPr="00D57B39">
        <w:rPr>
          <w:rFonts w:ascii="Nudista" w:hAnsi="Nudista" w:cs="Calibri"/>
          <w:bCs/>
        </w:rPr>
        <w:t> </w:t>
      </w:r>
      <w:r w:rsidRPr="00D57B39">
        <w:rPr>
          <w:rFonts w:ascii="Nudista" w:hAnsi="Nudista"/>
          <w:bCs/>
        </w:rPr>
        <w:t>prípade zániku Zmluvy dohodou Zmluvných strán, táto Zmluva zaniká dňom uvedeným v</w:t>
      </w:r>
      <w:r w:rsidRPr="00D57B39">
        <w:rPr>
          <w:rFonts w:ascii="Nudista" w:hAnsi="Nudista" w:cs="Calibri"/>
          <w:bCs/>
        </w:rPr>
        <w:t> </w:t>
      </w:r>
      <w:r w:rsidRPr="00D57B39">
        <w:rPr>
          <w:rFonts w:ascii="Nudista" w:hAnsi="Nudista"/>
          <w:bCs/>
        </w:rPr>
        <w:t>tejto dohode. Dohoda o</w:t>
      </w:r>
      <w:r w:rsidRPr="00D57B39">
        <w:rPr>
          <w:rFonts w:ascii="Nudista" w:hAnsi="Nudista" w:cs="Calibri"/>
          <w:bCs/>
        </w:rPr>
        <w:t> </w:t>
      </w:r>
      <w:r w:rsidRPr="00D57B39">
        <w:rPr>
          <w:rFonts w:ascii="Nudista" w:hAnsi="Nudista"/>
          <w:bCs/>
        </w:rPr>
        <w:t>ukončení zmluvy musí byť písomná. V</w:t>
      </w:r>
      <w:r w:rsidRPr="00D57B39">
        <w:rPr>
          <w:rFonts w:ascii="Nudista" w:hAnsi="Nudista" w:cs="Calibri"/>
          <w:bCs/>
        </w:rPr>
        <w:t> </w:t>
      </w:r>
      <w:r w:rsidRPr="00D57B39">
        <w:rPr>
          <w:rFonts w:ascii="Nudista" w:hAnsi="Nudista"/>
          <w:bCs/>
        </w:rPr>
        <w:t>tejto dohode sa upravia aj vzájomné nároky Zmluvných strán, ktoré vzniknú z</w:t>
      </w:r>
      <w:r w:rsidRPr="00D57B39">
        <w:rPr>
          <w:rFonts w:ascii="Nudista" w:hAnsi="Nudista" w:cs="Calibri"/>
          <w:bCs/>
        </w:rPr>
        <w:t> </w:t>
      </w:r>
      <w:r w:rsidRPr="00D57B39">
        <w:rPr>
          <w:rFonts w:ascii="Nudista" w:hAnsi="Nudista"/>
          <w:bCs/>
        </w:rPr>
        <w:t>plnenia zmluvných povinností alebo z</w:t>
      </w:r>
      <w:r w:rsidRPr="00D57B39">
        <w:rPr>
          <w:rFonts w:ascii="Nudista" w:hAnsi="Nudista" w:cs="Calibri"/>
          <w:bCs/>
        </w:rPr>
        <w:t> </w:t>
      </w:r>
      <w:r w:rsidRPr="00D57B39">
        <w:rPr>
          <w:rFonts w:ascii="Nudista" w:hAnsi="Nudista"/>
          <w:bCs/>
        </w:rPr>
        <w:t>ich porušenia druhou Zmluvnou stranou ku dňu zániku Zmluvy dohodou.</w:t>
      </w:r>
    </w:p>
    <w:p w14:paraId="559CC3DD"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7A12EB98" w14:textId="77777777" w:rsidR="00B90AB2" w:rsidRPr="00D57B39" w:rsidRDefault="00B90AB2" w:rsidP="00B82495">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Od tejto Zmluvy možno písomne odstúpiť iba v</w:t>
      </w:r>
      <w:r w:rsidRPr="00D57B39">
        <w:rPr>
          <w:rStyle w:val="FontStyle46"/>
          <w:rFonts w:ascii="Nudista" w:hAnsi="Nudista" w:cs="Calibri"/>
          <w:sz w:val="20"/>
          <w:szCs w:val="20"/>
        </w:rPr>
        <w:t> </w:t>
      </w:r>
      <w:r w:rsidRPr="00D57B39">
        <w:rPr>
          <w:rStyle w:val="FontStyle46"/>
          <w:rFonts w:ascii="Nudista" w:hAnsi="Nudista"/>
          <w:sz w:val="20"/>
          <w:szCs w:val="20"/>
        </w:rPr>
        <w:t>zákonom stanovených prípadoch a</w:t>
      </w:r>
      <w:r w:rsidRPr="00D57B39">
        <w:rPr>
          <w:rStyle w:val="FontStyle46"/>
          <w:rFonts w:ascii="Nudista" w:hAnsi="Nudista" w:cs="Calibri"/>
          <w:sz w:val="20"/>
          <w:szCs w:val="20"/>
        </w:rPr>
        <w:t> </w:t>
      </w:r>
      <w:r w:rsidRPr="00D57B39">
        <w:rPr>
          <w:rStyle w:val="FontStyle46"/>
          <w:rFonts w:ascii="Nudista" w:hAnsi="Nudista"/>
          <w:sz w:val="20"/>
          <w:szCs w:val="20"/>
        </w:rPr>
        <w:t>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padoch uveden</w:t>
      </w:r>
      <w:r w:rsidRPr="00D57B39">
        <w:rPr>
          <w:rStyle w:val="FontStyle46"/>
          <w:rFonts w:ascii="Nudista" w:hAnsi="Nudista" w:cs="Proba Pro"/>
          <w:sz w:val="20"/>
          <w:szCs w:val="20"/>
        </w:rPr>
        <w:t>ý</w:t>
      </w:r>
      <w:r w:rsidRPr="00D57B39">
        <w:rPr>
          <w:rStyle w:val="FontStyle46"/>
          <w:rFonts w:ascii="Nudista" w:hAnsi="Nudista"/>
          <w:sz w:val="20"/>
          <w:szCs w:val="20"/>
        </w:rPr>
        <w:t>ch v tejto Zmluve.</w:t>
      </w:r>
    </w:p>
    <w:p w14:paraId="42E51F27"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6AE8FB99" w14:textId="75A356A9" w:rsidR="00B90AB2" w:rsidRPr="00D57B39" w:rsidRDefault="00B90AB2" w:rsidP="00B82495">
      <w:pPr>
        <w:numPr>
          <w:ilvl w:val="1"/>
          <w:numId w:val="142"/>
        </w:numPr>
        <w:spacing w:after="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 xml:space="preserve">Kupujúci je oprávnený odstúpiť od tejto Zmluvy </w:t>
      </w:r>
      <w:r w:rsidR="002A356C">
        <w:rPr>
          <w:rStyle w:val="FontStyle46"/>
          <w:rFonts w:ascii="Nudista" w:hAnsi="Nudista"/>
          <w:sz w:val="20"/>
          <w:szCs w:val="20"/>
        </w:rPr>
        <w:t>pre podstatné porušenie z dôvodu</w:t>
      </w:r>
      <w:r w:rsidRPr="00D57B39">
        <w:rPr>
          <w:rStyle w:val="FontStyle46"/>
          <w:rFonts w:ascii="Nudista" w:hAnsi="Nudista"/>
          <w:sz w:val="20"/>
          <w:szCs w:val="20"/>
        </w:rPr>
        <w:t>, ak:</w:t>
      </w:r>
    </w:p>
    <w:p w14:paraId="07091406" w14:textId="77777777" w:rsidR="00B90AB2" w:rsidRPr="00D57B39" w:rsidRDefault="00B90AB2" w:rsidP="001734BB">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Fonts w:ascii="Nudista" w:eastAsiaTheme="minorHAnsi" w:hAnsi="Nudista" w:cstheme="minorBidi"/>
          <w:bCs/>
          <w:iCs/>
        </w:rPr>
        <w:t>v</w:t>
      </w:r>
      <w:r w:rsidRPr="00D57B39">
        <w:rPr>
          <w:rStyle w:val="FontStyle46"/>
          <w:rFonts w:ascii="Nudista" w:eastAsiaTheme="majorEastAsia" w:hAnsi="Nudista"/>
          <w:sz w:val="20"/>
          <w:szCs w:val="20"/>
        </w:rPr>
        <w:t xml:space="preserve"> čase jej uzavretia existoval dôvod na vylúčenie Predávajúceho pre nesplnenie podmienky účasti podľa</w:t>
      </w:r>
      <w:r w:rsidRPr="00D57B39">
        <w:rPr>
          <w:rStyle w:val="FontStyle46"/>
          <w:rFonts w:ascii="Nudista" w:eastAsiaTheme="majorEastAsia" w:hAnsi="Nudista" w:cs="Calibri"/>
          <w:sz w:val="20"/>
          <w:szCs w:val="20"/>
        </w:rPr>
        <w:t> </w:t>
      </w:r>
      <w:hyperlink r:id="rId8" w:anchor="doc41" w:history="1">
        <w:r w:rsidRPr="00D57B39">
          <w:rPr>
            <w:rStyle w:val="FontStyle46"/>
            <w:rFonts w:ascii="Nudista" w:eastAsiaTheme="majorEastAsia" w:hAnsi="Nudista"/>
            <w:sz w:val="20"/>
            <w:szCs w:val="20"/>
          </w:rPr>
          <w:t>§ 32</w:t>
        </w:r>
      </w:hyperlink>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ods. 1 p</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sm. a) Z</w:t>
      </w:r>
      <w:r w:rsidRPr="00D57B39">
        <w:rPr>
          <w:rStyle w:val="FontStyle46"/>
          <w:rFonts w:ascii="Nudista" w:eastAsiaTheme="majorEastAsia" w:hAnsi="Nudista" w:cs="Proba Pro"/>
          <w:sz w:val="20"/>
          <w:szCs w:val="20"/>
        </w:rPr>
        <w:t>á</w:t>
      </w:r>
      <w:r w:rsidRPr="00D57B39">
        <w:rPr>
          <w:rStyle w:val="FontStyle46"/>
          <w:rFonts w:ascii="Nudista" w:eastAsiaTheme="majorEastAsia" w:hAnsi="Nudista"/>
          <w:sz w:val="20"/>
          <w:szCs w:val="20"/>
        </w:rPr>
        <w:t>kona o verejnom obstarávaní,</w:t>
      </w:r>
    </w:p>
    <w:p w14:paraId="0251CBFA" w14:textId="77777777" w:rsidR="00B90AB2" w:rsidRPr="00D57B39" w:rsidRDefault="00B90AB2" w:rsidP="001734BB">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 ktorom rozhodol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dny dvor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 v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lade so Zmluvou o fungovan</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 xml:space="preserve">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w:t>
      </w:r>
    </w:p>
    <w:p w14:paraId="170AE63A" w14:textId="77777777" w:rsidR="00B90AB2" w:rsidRPr="00D57B39" w:rsidRDefault="00B90AB2" w:rsidP="001734BB">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Predávajúci je v</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omeškaní s</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dodaním Predmetu kúpy o</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 xml:space="preserve">viac ako (30) tridsať dní,  </w:t>
      </w:r>
    </w:p>
    <w:p w14:paraId="182EFF97" w14:textId="77777777" w:rsidR="00B90AB2" w:rsidRPr="00D57B39" w:rsidRDefault="00B90AB2" w:rsidP="001734BB">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Fonts w:ascii="Nudista" w:eastAsiaTheme="minorHAnsi" w:hAnsi="Nudista" w:cstheme="minorBidi"/>
          <w:bCs/>
          <w:iCs/>
        </w:rPr>
        <w:t>Predávajúci</w:t>
      </w:r>
      <w:r w:rsidRPr="00D57B39">
        <w:rPr>
          <w:rStyle w:val="FontStyle46"/>
          <w:rFonts w:ascii="Nudista" w:hAnsi="Nudista"/>
          <w:sz w:val="20"/>
          <w:szCs w:val="20"/>
        </w:rPr>
        <w:t xml:space="preserve"> koná v</w:t>
      </w:r>
      <w:r w:rsidRPr="00D57B39">
        <w:rPr>
          <w:rStyle w:val="FontStyle46"/>
          <w:rFonts w:ascii="Nudista" w:hAnsi="Nudista" w:cs="Calibri"/>
          <w:sz w:val="20"/>
          <w:szCs w:val="20"/>
        </w:rPr>
        <w:t> </w:t>
      </w:r>
      <w:r w:rsidRPr="00D57B39">
        <w:rPr>
          <w:rStyle w:val="FontStyle46"/>
          <w:rFonts w:ascii="Nudista" w:hAnsi="Nudista"/>
          <w:sz w:val="20"/>
          <w:szCs w:val="20"/>
        </w:rPr>
        <w:t>rozpore s</w:t>
      </w:r>
      <w:r w:rsidRPr="00D57B39">
        <w:rPr>
          <w:rStyle w:val="FontStyle46"/>
          <w:rFonts w:ascii="Nudista" w:hAnsi="Nudista" w:cs="Calibri"/>
          <w:sz w:val="20"/>
          <w:szCs w:val="20"/>
        </w:rPr>
        <w:t> </w:t>
      </w:r>
      <w:r w:rsidRPr="00D57B39">
        <w:rPr>
          <w:rStyle w:val="FontStyle46"/>
          <w:rFonts w:ascii="Nudista" w:hAnsi="Nudista"/>
          <w:sz w:val="20"/>
          <w:szCs w:val="20"/>
        </w:rPr>
        <w:t>touto Zmluvou a/alebo v</w:t>
      </w:r>
      <w:r w:rsidRPr="00D57B39">
        <w:rPr>
          <w:rStyle w:val="FontStyle46"/>
          <w:rFonts w:ascii="Nudista" w:hAnsi="Nudista" w:cs="Proba Pro"/>
          <w:sz w:val="20"/>
          <w:szCs w:val="20"/>
        </w:rPr>
        <w:t>š</w:t>
      </w:r>
      <w:r w:rsidRPr="00D57B39">
        <w:rPr>
          <w:rStyle w:val="FontStyle46"/>
          <w:rFonts w:ascii="Nudista" w:hAnsi="Nudista"/>
          <w:sz w:val="20"/>
          <w:szCs w:val="20"/>
        </w:rPr>
        <w:t>eobecne z</w:t>
      </w:r>
      <w:r w:rsidRPr="00D57B39">
        <w:rPr>
          <w:rStyle w:val="FontStyle46"/>
          <w:rFonts w:ascii="Nudista" w:hAnsi="Nudista" w:cs="Proba Pro"/>
          <w:sz w:val="20"/>
          <w:szCs w:val="20"/>
        </w:rPr>
        <w:t>á</w:t>
      </w:r>
      <w:r w:rsidRPr="00D57B39">
        <w:rPr>
          <w:rStyle w:val="FontStyle46"/>
          <w:rFonts w:ascii="Nudista" w:hAnsi="Nudista"/>
          <w:sz w:val="20"/>
          <w:szCs w:val="20"/>
        </w:rPr>
        <w:t>v</w:t>
      </w:r>
      <w:r w:rsidRPr="00D57B39">
        <w:rPr>
          <w:rStyle w:val="FontStyle46"/>
          <w:rFonts w:ascii="Nudista" w:hAnsi="Nudista" w:cs="Proba Pro"/>
          <w:sz w:val="20"/>
          <w:szCs w:val="20"/>
        </w:rPr>
        <w:t>ä</w:t>
      </w:r>
      <w:r w:rsidRPr="00D57B39">
        <w:rPr>
          <w:rStyle w:val="FontStyle46"/>
          <w:rFonts w:ascii="Nudista" w:hAnsi="Nudista"/>
          <w:sz w:val="20"/>
          <w:szCs w:val="20"/>
        </w:rPr>
        <w:t>zn</w:t>
      </w:r>
      <w:r w:rsidRPr="00D57B39">
        <w:rPr>
          <w:rStyle w:val="FontStyle46"/>
          <w:rFonts w:ascii="Nudista" w:hAnsi="Nudista" w:cs="Proba Pro"/>
          <w:sz w:val="20"/>
          <w:szCs w:val="20"/>
        </w:rPr>
        <w:t>ý</w:t>
      </w:r>
      <w:r w:rsidRPr="00D57B39">
        <w:rPr>
          <w:rStyle w:val="FontStyle46"/>
          <w:rFonts w:ascii="Nudista" w:hAnsi="Nudista"/>
          <w:sz w:val="20"/>
          <w:szCs w:val="20"/>
        </w:rPr>
        <w:t>mi pr</w:t>
      </w:r>
      <w:r w:rsidRPr="00D57B39">
        <w:rPr>
          <w:rStyle w:val="FontStyle46"/>
          <w:rFonts w:ascii="Nudista" w:hAnsi="Nudista" w:cs="Proba Pro"/>
          <w:sz w:val="20"/>
          <w:szCs w:val="20"/>
        </w:rPr>
        <w:t>á</w:t>
      </w:r>
      <w:r w:rsidRPr="00D57B39">
        <w:rPr>
          <w:rStyle w:val="FontStyle46"/>
          <w:rFonts w:ascii="Nudista" w:hAnsi="Nudista"/>
          <w:sz w:val="20"/>
          <w:szCs w:val="20"/>
        </w:rPr>
        <w:t>vnymi predpismi a</w:t>
      </w:r>
      <w:r w:rsidRPr="00D57B39">
        <w:rPr>
          <w:rStyle w:val="FontStyle46"/>
          <w:rFonts w:ascii="Nudista" w:hAnsi="Nudista" w:cs="Calibri"/>
          <w:sz w:val="20"/>
          <w:szCs w:val="20"/>
        </w:rPr>
        <w:t> </w:t>
      </w:r>
      <w:r w:rsidRPr="00D57B39">
        <w:rPr>
          <w:rStyle w:val="FontStyle46"/>
          <w:rFonts w:ascii="Nudista" w:hAnsi="Nudista"/>
          <w:sz w:val="20"/>
          <w:szCs w:val="20"/>
        </w:rPr>
        <w:t>na p</w:t>
      </w:r>
      <w:r w:rsidRPr="00D57B39">
        <w:rPr>
          <w:rStyle w:val="FontStyle46"/>
          <w:rFonts w:ascii="Nudista" w:hAnsi="Nudista" w:cs="Proba Pro"/>
          <w:sz w:val="20"/>
          <w:szCs w:val="20"/>
        </w:rPr>
        <w:t>í</w:t>
      </w:r>
      <w:r w:rsidRPr="00D57B39">
        <w:rPr>
          <w:rStyle w:val="FontStyle46"/>
          <w:rFonts w:ascii="Nudista" w:hAnsi="Nudista"/>
          <w:sz w:val="20"/>
          <w:szCs w:val="20"/>
        </w:rPr>
        <w:t>somn</w:t>
      </w:r>
      <w:r w:rsidRPr="00D57B39">
        <w:rPr>
          <w:rStyle w:val="FontStyle46"/>
          <w:rFonts w:ascii="Nudista" w:hAnsi="Nudista" w:cs="Proba Pro"/>
          <w:sz w:val="20"/>
          <w:szCs w:val="20"/>
        </w:rPr>
        <w:t>ú</w:t>
      </w:r>
      <w:r w:rsidRPr="00D57B39">
        <w:rPr>
          <w:rStyle w:val="FontStyle46"/>
          <w:rFonts w:ascii="Nudista" w:hAnsi="Nudista"/>
          <w:sz w:val="20"/>
          <w:szCs w:val="20"/>
        </w:rPr>
        <w:t xml:space="preserve"> v</w:t>
      </w:r>
      <w:r w:rsidRPr="00D57B39">
        <w:rPr>
          <w:rStyle w:val="FontStyle46"/>
          <w:rFonts w:ascii="Nudista" w:hAnsi="Nudista" w:cs="Proba Pro"/>
          <w:sz w:val="20"/>
          <w:szCs w:val="20"/>
        </w:rPr>
        <w:t>ý</w:t>
      </w:r>
      <w:r w:rsidRPr="00D57B39">
        <w:rPr>
          <w:rStyle w:val="FontStyle46"/>
          <w:rFonts w:ascii="Nudista" w:hAnsi="Nudista"/>
          <w:sz w:val="20"/>
          <w:szCs w:val="20"/>
        </w:rPr>
        <w:t>zvu Kupuj</w:t>
      </w:r>
      <w:r w:rsidRPr="00D57B39">
        <w:rPr>
          <w:rStyle w:val="FontStyle46"/>
          <w:rFonts w:ascii="Nudista" w:hAnsi="Nudista" w:cs="Proba Pro"/>
          <w:sz w:val="20"/>
          <w:szCs w:val="20"/>
        </w:rPr>
        <w:t>ú</w:t>
      </w:r>
      <w:r w:rsidRPr="00D57B39">
        <w:rPr>
          <w:rStyle w:val="FontStyle46"/>
          <w:rFonts w:ascii="Nudista" w:hAnsi="Nudista"/>
          <w:sz w:val="20"/>
          <w:szCs w:val="20"/>
        </w:rPr>
        <w:t>ceho toto konanie a jeho následky v</w:t>
      </w:r>
      <w:r w:rsidRPr="00D57B39">
        <w:rPr>
          <w:rStyle w:val="FontStyle46"/>
          <w:rFonts w:ascii="Nudista" w:hAnsi="Nudista" w:cs="Calibri"/>
          <w:sz w:val="20"/>
          <w:szCs w:val="20"/>
        </w:rPr>
        <w:t> </w:t>
      </w:r>
      <w:r w:rsidRPr="00D57B39">
        <w:rPr>
          <w:rStyle w:val="FontStyle46"/>
          <w:rFonts w:ascii="Nudista" w:hAnsi="Nudista"/>
          <w:sz w:val="20"/>
          <w:szCs w:val="20"/>
        </w:rPr>
        <w:t>ur</w:t>
      </w:r>
      <w:r w:rsidRPr="00D57B39">
        <w:rPr>
          <w:rStyle w:val="FontStyle46"/>
          <w:rFonts w:ascii="Nudista" w:hAnsi="Nudista" w:cs="Proba Pro"/>
          <w:sz w:val="20"/>
          <w:szCs w:val="20"/>
        </w:rPr>
        <w:t>č</w:t>
      </w:r>
      <w:r w:rsidRPr="00D57B39">
        <w:rPr>
          <w:rStyle w:val="FontStyle46"/>
          <w:rFonts w:ascii="Nudista" w:hAnsi="Nudista"/>
          <w:sz w:val="20"/>
          <w:szCs w:val="20"/>
        </w:rPr>
        <w:t>enej primeranej lehote neodstr</w:t>
      </w:r>
      <w:r w:rsidRPr="00D57B39">
        <w:rPr>
          <w:rStyle w:val="FontStyle46"/>
          <w:rFonts w:ascii="Nudista" w:hAnsi="Nudista" w:cs="Proba Pro"/>
          <w:sz w:val="20"/>
          <w:szCs w:val="20"/>
        </w:rPr>
        <w:t>á</w:t>
      </w:r>
      <w:r w:rsidRPr="00D57B39">
        <w:rPr>
          <w:rStyle w:val="FontStyle46"/>
          <w:rFonts w:ascii="Nudista" w:hAnsi="Nudista"/>
          <w:sz w:val="20"/>
          <w:szCs w:val="20"/>
        </w:rPr>
        <w:t>ni,</w:t>
      </w:r>
    </w:p>
    <w:p w14:paraId="5E0FF708" w14:textId="77777777" w:rsidR="00B90AB2" w:rsidRPr="00D57B39" w:rsidRDefault="00B90AB2" w:rsidP="001B4C19">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nebol v</w:t>
      </w:r>
      <w:r w:rsidRPr="00D57B39">
        <w:rPr>
          <w:rStyle w:val="FontStyle46"/>
          <w:rFonts w:ascii="Nudista" w:hAnsi="Nudista" w:cs="Calibri"/>
          <w:sz w:val="20"/>
          <w:szCs w:val="20"/>
        </w:rPr>
        <w:t> </w:t>
      </w:r>
      <w:r w:rsidRPr="00D57B39">
        <w:rPr>
          <w:rStyle w:val="FontStyle46"/>
          <w:rFonts w:ascii="Nudista" w:hAnsi="Nudista" w:cs="Proba Pro"/>
          <w:sz w:val="20"/>
          <w:szCs w:val="20"/>
        </w:rPr>
        <w:t>č</w:t>
      </w:r>
      <w:r w:rsidRPr="00D57B39">
        <w:rPr>
          <w:rStyle w:val="FontStyle46"/>
          <w:rFonts w:ascii="Nudista" w:hAnsi="Nudista"/>
          <w:sz w:val="20"/>
          <w:szCs w:val="20"/>
        </w:rPr>
        <w:t>ase uzavretia tejto Zmluvy zap</w:t>
      </w:r>
      <w:r w:rsidRPr="00D57B39">
        <w:rPr>
          <w:rStyle w:val="FontStyle46"/>
          <w:rFonts w:ascii="Nudista" w:hAnsi="Nudista" w:cs="Proba Pro"/>
          <w:sz w:val="20"/>
          <w:szCs w:val="20"/>
        </w:rPr>
        <w:t>í</w:t>
      </w:r>
      <w:r w:rsidRPr="00D57B39">
        <w:rPr>
          <w:rStyle w:val="FontStyle46"/>
          <w:rFonts w:ascii="Nudista" w:hAnsi="Nudista"/>
          <w:sz w:val="20"/>
          <w:szCs w:val="20"/>
        </w:rPr>
        <w:t>san</w:t>
      </w:r>
      <w:r w:rsidRPr="00D57B39">
        <w:rPr>
          <w:rStyle w:val="FontStyle46"/>
          <w:rFonts w:ascii="Nudista" w:hAnsi="Nudista" w:cs="Proba Pro"/>
          <w:sz w:val="20"/>
          <w:szCs w:val="20"/>
        </w:rPr>
        <w:t>ý</w:t>
      </w:r>
      <w:r w:rsidRPr="00D57B39">
        <w:rPr>
          <w:rStyle w:val="FontStyle46"/>
          <w:rFonts w:ascii="Nudista" w:hAnsi="Nudista"/>
          <w:sz w:val="20"/>
          <w:szCs w:val="20"/>
        </w:rPr>
        <w:t xml:space="preserve"> v</w:t>
      </w:r>
      <w:r w:rsidRPr="00D57B39">
        <w:rPr>
          <w:rStyle w:val="FontStyle46"/>
          <w:rFonts w:ascii="Nudista" w:hAnsi="Nudista" w:cs="Calibri"/>
          <w:sz w:val="20"/>
          <w:szCs w:val="20"/>
        </w:rPr>
        <w:t> </w:t>
      </w:r>
      <w:r w:rsidRPr="00D57B39">
        <w:rPr>
          <w:rStyle w:val="FontStyle46"/>
          <w:rFonts w:ascii="Nudista" w:hAnsi="Nudista"/>
          <w:sz w:val="20"/>
          <w:szCs w:val="20"/>
        </w:rPr>
        <w:t>registri partnerov verejn</w:t>
      </w:r>
      <w:r w:rsidRPr="00D57B39">
        <w:rPr>
          <w:rStyle w:val="FontStyle46"/>
          <w:rFonts w:ascii="Nudista" w:hAnsi="Nudista" w:cs="Proba Pro"/>
          <w:sz w:val="20"/>
          <w:szCs w:val="20"/>
        </w:rPr>
        <w:t>é</w:t>
      </w:r>
      <w:r w:rsidRPr="00D57B39">
        <w:rPr>
          <w:rStyle w:val="FontStyle46"/>
          <w:rFonts w:ascii="Nudista" w:hAnsi="Nudista"/>
          <w:sz w:val="20"/>
          <w:szCs w:val="20"/>
        </w:rPr>
        <w:t>ho sektora, ak mu táto povinnosť vyplývala zo Zákona o</w:t>
      </w:r>
      <w:r w:rsidRPr="00D57B39">
        <w:rPr>
          <w:rStyle w:val="FontStyle46"/>
          <w:rFonts w:ascii="Nudista" w:hAnsi="Nudista" w:cs="Calibri"/>
          <w:sz w:val="20"/>
          <w:szCs w:val="20"/>
        </w:rPr>
        <w:t> </w:t>
      </w:r>
      <w:r w:rsidRPr="00D57B39">
        <w:rPr>
          <w:rStyle w:val="FontStyle46"/>
          <w:rFonts w:ascii="Nudista" w:hAnsi="Nudista"/>
          <w:sz w:val="20"/>
          <w:szCs w:val="20"/>
        </w:rPr>
        <w:t xml:space="preserve">verejnom obstarávaní, alebo bol </w:t>
      </w:r>
      <w:r w:rsidRPr="00D57B39">
        <w:rPr>
          <w:rFonts w:ascii="Nudista" w:eastAsiaTheme="minorHAnsi" w:hAnsi="Nudista" w:cstheme="minorBidi"/>
          <w:bCs/>
          <w:iCs/>
        </w:rPr>
        <w:t>vymazaný</w:t>
      </w:r>
      <w:r w:rsidRPr="00D57B39">
        <w:rPr>
          <w:rStyle w:val="FontStyle46"/>
          <w:rFonts w:ascii="Nudista" w:hAnsi="Nudista"/>
          <w:sz w:val="20"/>
          <w:szCs w:val="20"/>
        </w:rPr>
        <w:t xml:space="preserve"> z registra partnerov verejn</w:t>
      </w:r>
      <w:r w:rsidRPr="00D57B39">
        <w:rPr>
          <w:rStyle w:val="FontStyle46"/>
          <w:rFonts w:ascii="Nudista" w:hAnsi="Nudista" w:cs="Proba Pro"/>
          <w:sz w:val="20"/>
          <w:szCs w:val="20"/>
        </w:rPr>
        <w:t>é</w:t>
      </w:r>
      <w:r w:rsidRPr="00D57B39">
        <w:rPr>
          <w:rStyle w:val="FontStyle46"/>
          <w:rFonts w:ascii="Nudista" w:hAnsi="Nudista"/>
          <w:sz w:val="20"/>
          <w:szCs w:val="20"/>
        </w:rPr>
        <w:t xml:space="preserve">ho sektora, </w:t>
      </w:r>
    </w:p>
    <w:p w14:paraId="2584CA12" w14:textId="77777777" w:rsidR="00B90AB2" w:rsidRPr="00D57B39" w:rsidRDefault="00B90AB2" w:rsidP="001734BB">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nebude opakovane, aj napriek predchádzajúcej výzv</w:t>
      </w:r>
      <w:r w:rsidR="00896CE4" w:rsidRPr="00D57B39">
        <w:rPr>
          <w:rStyle w:val="FontStyle46"/>
          <w:rFonts w:ascii="Nudista" w:hAnsi="Nudista"/>
          <w:sz w:val="20"/>
          <w:szCs w:val="20"/>
        </w:rPr>
        <w:t>e</w:t>
      </w:r>
      <w:r w:rsidRPr="00D57B39">
        <w:rPr>
          <w:rStyle w:val="FontStyle46"/>
          <w:rFonts w:ascii="Nudista" w:hAnsi="Nudista"/>
          <w:sz w:val="20"/>
          <w:szCs w:val="20"/>
        </w:rPr>
        <w:t xml:space="preserve"> Kupujúceho dodržiavať postup a</w:t>
      </w:r>
      <w:r w:rsidRPr="00D57B39">
        <w:rPr>
          <w:rStyle w:val="FontStyle46"/>
          <w:rFonts w:ascii="Nudista" w:hAnsi="Nudista" w:cs="Calibri"/>
          <w:sz w:val="20"/>
          <w:szCs w:val="20"/>
        </w:rPr>
        <w:t> </w:t>
      </w:r>
      <w:r w:rsidRPr="00D57B39">
        <w:rPr>
          <w:rStyle w:val="FontStyle46"/>
          <w:rFonts w:ascii="Nudista" w:hAnsi="Nudista"/>
          <w:sz w:val="20"/>
          <w:szCs w:val="20"/>
        </w:rPr>
        <w:t xml:space="preserve">plniť povinnosti vyplývajúce z bodu </w:t>
      </w:r>
      <w:r w:rsidR="00896CE4" w:rsidRPr="00D57B39">
        <w:rPr>
          <w:rStyle w:val="FontStyle46"/>
          <w:rFonts w:ascii="Nudista" w:hAnsi="Nudista"/>
          <w:sz w:val="20"/>
          <w:szCs w:val="20"/>
        </w:rPr>
        <w:t>4</w:t>
      </w:r>
      <w:r w:rsidRPr="00D57B39">
        <w:rPr>
          <w:rStyle w:val="FontStyle46"/>
          <w:rFonts w:ascii="Nudista" w:hAnsi="Nudista"/>
          <w:sz w:val="20"/>
          <w:szCs w:val="20"/>
        </w:rPr>
        <w:t>.</w:t>
      </w:r>
      <w:r w:rsidR="00DB0ABA" w:rsidRPr="00D57B39">
        <w:rPr>
          <w:rStyle w:val="FontStyle46"/>
          <w:rFonts w:ascii="Nudista" w:hAnsi="Nudista"/>
          <w:sz w:val="20"/>
          <w:szCs w:val="20"/>
        </w:rPr>
        <w:t>5</w:t>
      </w:r>
      <w:r w:rsidRPr="00D57B39">
        <w:rPr>
          <w:rStyle w:val="FontStyle46"/>
          <w:rFonts w:ascii="Nudista" w:hAnsi="Nudista"/>
          <w:sz w:val="20"/>
          <w:szCs w:val="20"/>
        </w:rPr>
        <w:t xml:space="preserve"> tejto Zmluvy.</w:t>
      </w:r>
    </w:p>
    <w:p w14:paraId="7248D80C" w14:textId="77777777" w:rsidR="00B90AB2" w:rsidRPr="00D57B39" w:rsidRDefault="00B90AB2" w:rsidP="004E15E6">
      <w:pPr>
        <w:spacing w:after="0" w:line="240" w:lineRule="auto"/>
        <w:jc w:val="both"/>
        <w:outlineLvl w:val="1"/>
        <w:rPr>
          <w:rStyle w:val="FontStyle46"/>
          <w:rFonts w:ascii="Nudista" w:hAnsi="Nudista"/>
          <w:sz w:val="20"/>
          <w:szCs w:val="20"/>
        </w:rPr>
      </w:pPr>
    </w:p>
    <w:p w14:paraId="79371F12" w14:textId="77777777" w:rsidR="000E459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pade, ak Kupuj</w:t>
      </w:r>
      <w:r w:rsidRPr="00D57B39">
        <w:rPr>
          <w:rStyle w:val="FontStyle46"/>
          <w:rFonts w:ascii="Nudista" w:hAnsi="Nudista" w:cs="Proba Pro"/>
          <w:sz w:val="20"/>
          <w:szCs w:val="20"/>
        </w:rPr>
        <w:t>ú</w:t>
      </w:r>
      <w:r w:rsidRPr="00D57B39">
        <w:rPr>
          <w:rStyle w:val="FontStyle46"/>
          <w:rFonts w:ascii="Nudista" w:hAnsi="Nudista"/>
          <w:sz w:val="20"/>
          <w:szCs w:val="20"/>
        </w:rPr>
        <w:t>ci poru</w:t>
      </w:r>
      <w:r w:rsidRPr="00D57B39">
        <w:rPr>
          <w:rStyle w:val="FontStyle46"/>
          <w:rFonts w:ascii="Nudista" w:hAnsi="Nudista" w:cs="Proba Pro"/>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57B39">
        <w:rPr>
          <w:rStyle w:val="FontStyle46"/>
          <w:rFonts w:ascii="Nudista" w:hAnsi="Nudista" w:cs="Calibri"/>
          <w:sz w:val="20"/>
          <w:szCs w:val="20"/>
        </w:rPr>
        <w:t> </w:t>
      </w:r>
      <w:r w:rsidRPr="00D57B39">
        <w:rPr>
          <w:rStyle w:val="FontStyle46"/>
          <w:rFonts w:ascii="Nudista" w:hAnsi="Nudista" w:cs="Proba Pro"/>
          <w:sz w:val="20"/>
          <w:szCs w:val="20"/>
        </w:rPr>
        <w:t>ú</w:t>
      </w:r>
      <w:r w:rsidRPr="00D57B39">
        <w:rPr>
          <w:rStyle w:val="FontStyle46"/>
          <w:rFonts w:ascii="Nudista" w:hAnsi="Nudista"/>
          <w:sz w:val="20"/>
          <w:szCs w:val="20"/>
        </w:rPr>
        <w:t>hradou fakt</w:t>
      </w:r>
      <w:r w:rsidRPr="00D57B39">
        <w:rPr>
          <w:rStyle w:val="FontStyle46"/>
          <w:rFonts w:ascii="Nudista" w:hAnsi="Nudista" w:cs="Proba Pro"/>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57B39">
        <w:rPr>
          <w:rStyle w:val="FontStyle46"/>
          <w:rFonts w:ascii="Nudista" w:hAnsi="Nudista" w:cs="Calibri"/>
          <w:sz w:val="20"/>
          <w:szCs w:val="20"/>
        </w:rPr>
        <w:t> </w:t>
      </w:r>
      <w:r w:rsidRPr="00D57B39">
        <w:rPr>
          <w:rStyle w:val="FontStyle46"/>
          <w:rFonts w:ascii="Nudista" w:hAnsi="Nudista"/>
          <w:sz w:val="20"/>
          <w:szCs w:val="20"/>
        </w:rPr>
        <w:t>takomto pr</w:t>
      </w:r>
      <w:r w:rsidRPr="00D57B39">
        <w:rPr>
          <w:rStyle w:val="FontStyle46"/>
          <w:rFonts w:ascii="Nudista" w:hAnsi="Nudista" w:cs="Proba Pro"/>
          <w:sz w:val="20"/>
          <w:szCs w:val="20"/>
        </w:rPr>
        <w:t>í</w:t>
      </w:r>
      <w:r w:rsidRPr="00D57B39">
        <w:rPr>
          <w:rStyle w:val="FontStyle46"/>
          <w:rFonts w:ascii="Nudista" w:hAnsi="Nudista"/>
          <w:sz w:val="20"/>
          <w:szCs w:val="20"/>
        </w:rPr>
        <w:t>pade opr</w:t>
      </w:r>
      <w:r w:rsidRPr="00D57B39">
        <w:rPr>
          <w:rStyle w:val="FontStyle46"/>
          <w:rFonts w:ascii="Nudista" w:hAnsi="Nudista" w:cs="Proba Pro"/>
          <w:sz w:val="20"/>
          <w:szCs w:val="20"/>
        </w:rPr>
        <w:t>á</w:t>
      </w:r>
      <w:r w:rsidRPr="00D57B39">
        <w:rPr>
          <w:rStyle w:val="FontStyle46"/>
          <w:rFonts w:ascii="Nudista" w:hAnsi="Nudista"/>
          <w:sz w:val="20"/>
          <w:szCs w:val="20"/>
        </w:rPr>
        <w:t>vnen</w:t>
      </w:r>
      <w:r w:rsidRPr="00D57B39">
        <w:rPr>
          <w:rStyle w:val="FontStyle46"/>
          <w:rFonts w:ascii="Nudista" w:hAnsi="Nudista" w:cs="Proba Pro"/>
          <w:sz w:val="20"/>
          <w:szCs w:val="20"/>
        </w:rPr>
        <w:t>ý</w:t>
      </w:r>
      <w:r w:rsidRPr="00D57B39">
        <w:rPr>
          <w:rStyle w:val="FontStyle46"/>
          <w:rFonts w:ascii="Nudista" w:hAnsi="Nudista"/>
          <w:sz w:val="20"/>
          <w:szCs w:val="20"/>
        </w:rPr>
        <w:t xml:space="preserve"> odst</w:t>
      </w:r>
      <w:r w:rsidRPr="00D57B39">
        <w:rPr>
          <w:rStyle w:val="FontStyle46"/>
          <w:rFonts w:ascii="Nudista" w:hAnsi="Nudista" w:cs="Proba Pro"/>
          <w:sz w:val="20"/>
          <w:szCs w:val="20"/>
        </w:rPr>
        <w:t>ú</w:t>
      </w:r>
      <w:r w:rsidRPr="00D57B39">
        <w:rPr>
          <w:rStyle w:val="FontStyle46"/>
          <w:rFonts w:ascii="Nudista" w:hAnsi="Nudista"/>
          <w:sz w:val="20"/>
          <w:szCs w:val="20"/>
        </w:rPr>
        <w:t>pi</w:t>
      </w:r>
      <w:r w:rsidRPr="00D57B39">
        <w:rPr>
          <w:rStyle w:val="FontStyle46"/>
          <w:rFonts w:ascii="Nudista" w:hAnsi="Nudista" w:cs="Proba Pro"/>
          <w:sz w:val="20"/>
          <w:szCs w:val="20"/>
        </w:rPr>
        <w:t>ť</w:t>
      </w:r>
      <w:r w:rsidRPr="00D57B39">
        <w:rPr>
          <w:rStyle w:val="FontStyle46"/>
          <w:rFonts w:ascii="Nudista" w:hAnsi="Nudista"/>
          <w:sz w:val="20"/>
          <w:szCs w:val="20"/>
        </w:rPr>
        <w:t xml:space="preserve"> od tejto Zmluvy. </w:t>
      </w:r>
    </w:p>
    <w:p w14:paraId="6F953772" w14:textId="2274E30D" w:rsidR="00B90AB2" w:rsidRPr="00D57B39" w:rsidRDefault="00B90AB2" w:rsidP="000E4592">
      <w:pPr>
        <w:spacing w:after="0" w:line="240" w:lineRule="auto"/>
        <w:ind w:left="567"/>
        <w:jc w:val="both"/>
        <w:outlineLvl w:val="1"/>
        <w:rPr>
          <w:rStyle w:val="FontStyle46"/>
          <w:rFonts w:ascii="Nudista" w:hAnsi="Nudista"/>
          <w:sz w:val="20"/>
          <w:szCs w:val="20"/>
        </w:rPr>
      </w:pPr>
      <w:r w:rsidRPr="00D57B39">
        <w:rPr>
          <w:rStyle w:val="FontStyle46"/>
          <w:rFonts w:ascii="Nudista" w:hAnsi="Nudista"/>
          <w:sz w:val="20"/>
          <w:szCs w:val="20"/>
        </w:rPr>
        <w:t xml:space="preserve"> </w:t>
      </w:r>
    </w:p>
    <w:p w14:paraId="4A7D109E" w14:textId="52AFDBF7" w:rsidR="00B90AB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57B39">
        <w:rPr>
          <w:rStyle w:val="FontStyle46"/>
          <w:rFonts w:ascii="Nudista" w:hAnsi="Nudista" w:cs="Calibri"/>
          <w:sz w:val="20"/>
          <w:szCs w:val="20"/>
        </w:rPr>
        <w:t> </w:t>
      </w:r>
      <w:r w:rsidRPr="00D57B39">
        <w:rPr>
          <w:rStyle w:val="FontStyle46"/>
          <w:rFonts w:ascii="Nudista" w:hAnsi="Nudista"/>
          <w:sz w:val="20"/>
          <w:szCs w:val="20"/>
        </w:rPr>
        <w:t>odstúpení druhej Zmluvnej strane.</w:t>
      </w:r>
    </w:p>
    <w:p w14:paraId="3F967842" w14:textId="77777777" w:rsidR="000E4592" w:rsidRPr="00D57B39" w:rsidRDefault="000E4592" w:rsidP="000E4592">
      <w:pPr>
        <w:spacing w:after="0" w:line="240" w:lineRule="auto"/>
        <w:ind w:left="567"/>
        <w:jc w:val="both"/>
        <w:outlineLvl w:val="1"/>
        <w:rPr>
          <w:rStyle w:val="FontStyle46"/>
          <w:rFonts w:ascii="Nudista" w:hAnsi="Nudista"/>
          <w:sz w:val="20"/>
          <w:szCs w:val="20"/>
        </w:rPr>
      </w:pPr>
    </w:p>
    <w:p w14:paraId="3AF34F25" w14:textId="77777777" w:rsidR="00B90AB2" w:rsidRPr="00D57B39" w:rsidRDefault="00B90AB2" w:rsidP="00B82495">
      <w:pPr>
        <w:numPr>
          <w:ilvl w:val="1"/>
          <w:numId w:val="142"/>
        </w:numPr>
        <w:spacing w:after="24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Ukončením platnosti tejto Zmluvy zanikajú všetky práva a povinnosti Zmluvných strán vyplývajúce z</w:t>
      </w:r>
      <w:r w:rsidRPr="00D57B39">
        <w:rPr>
          <w:rStyle w:val="FontStyle46"/>
          <w:rFonts w:ascii="Nudista" w:hAnsi="Nudista" w:cs="Calibri"/>
          <w:sz w:val="20"/>
          <w:szCs w:val="20"/>
        </w:rPr>
        <w:t> </w:t>
      </w:r>
      <w:r w:rsidRPr="00D57B39">
        <w:rPr>
          <w:rStyle w:val="FontStyle46"/>
          <w:rFonts w:ascii="Nudista" w:hAnsi="Nudista"/>
          <w:sz w:val="20"/>
          <w:szCs w:val="20"/>
        </w:rPr>
        <w:t>tejto Zmluvy, okrem n</w:t>
      </w:r>
      <w:r w:rsidRPr="00D57B39">
        <w:rPr>
          <w:rStyle w:val="FontStyle46"/>
          <w:rFonts w:ascii="Nudista" w:hAnsi="Nudista" w:cs="Proba Pro"/>
          <w:sz w:val="20"/>
          <w:szCs w:val="20"/>
        </w:rPr>
        <w:t>á</w:t>
      </w:r>
      <w:r w:rsidRPr="00D57B39">
        <w:rPr>
          <w:rStyle w:val="FontStyle46"/>
          <w:rFonts w:ascii="Nudista" w:hAnsi="Nudista"/>
          <w:sz w:val="20"/>
          <w:szCs w:val="20"/>
        </w:rPr>
        <w:t xml:space="preserve">rokov na </w:t>
      </w:r>
      <w:r w:rsidRPr="00D57B39">
        <w:rPr>
          <w:rStyle w:val="FontStyle46"/>
          <w:rFonts w:ascii="Nudista" w:hAnsi="Nudista" w:cs="Proba Pro"/>
          <w:sz w:val="20"/>
          <w:szCs w:val="20"/>
        </w:rPr>
        <w:t>ú</w:t>
      </w:r>
      <w:r w:rsidRPr="00D57B39">
        <w:rPr>
          <w:rStyle w:val="FontStyle46"/>
          <w:rFonts w:ascii="Nudista" w:hAnsi="Nudista"/>
          <w:sz w:val="20"/>
          <w:szCs w:val="20"/>
        </w:rPr>
        <w:t>hradu u</w:t>
      </w:r>
      <w:r w:rsidRPr="00D57B39">
        <w:rPr>
          <w:rStyle w:val="FontStyle46"/>
          <w:rFonts w:ascii="Nudista" w:hAnsi="Nudista" w:cs="Proba Pro"/>
          <w:sz w:val="20"/>
          <w:szCs w:val="20"/>
        </w:rPr>
        <w:t>ž</w:t>
      </w:r>
      <w:r w:rsidRPr="00D57B39">
        <w:rPr>
          <w:rStyle w:val="FontStyle46"/>
          <w:rFonts w:ascii="Nudista" w:hAnsi="Nudista"/>
          <w:sz w:val="20"/>
          <w:szCs w:val="20"/>
        </w:rPr>
        <w:t xml:space="preserve"> poskytnut</w:t>
      </w:r>
      <w:r w:rsidRPr="00D57B39">
        <w:rPr>
          <w:rStyle w:val="FontStyle46"/>
          <w:rFonts w:ascii="Nudista" w:hAnsi="Nudista" w:cs="Proba Pro"/>
          <w:sz w:val="20"/>
          <w:szCs w:val="20"/>
        </w:rPr>
        <w:t>é</w:t>
      </w:r>
      <w:r w:rsidRPr="00D57B39">
        <w:rPr>
          <w:rStyle w:val="FontStyle46"/>
          <w:rFonts w:ascii="Nudista" w:hAnsi="Nudista"/>
          <w:sz w:val="20"/>
          <w:szCs w:val="20"/>
        </w:rPr>
        <w:t>ho plnenia, sp</w:t>
      </w:r>
      <w:r w:rsidRPr="00D57B39">
        <w:rPr>
          <w:rStyle w:val="FontStyle46"/>
          <w:rFonts w:ascii="Nudista" w:hAnsi="Nudista" w:cs="Proba Pro"/>
          <w:sz w:val="20"/>
          <w:szCs w:val="20"/>
        </w:rPr>
        <w:t>ô</w:t>
      </w:r>
      <w:r w:rsidRPr="00D57B39">
        <w:rPr>
          <w:rStyle w:val="FontStyle46"/>
          <w:rFonts w:ascii="Nudista" w:hAnsi="Nudista"/>
          <w:sz w:val="20"/>
          <w:szCs w:val="20"/>
        </w:rPr>
        <w:t xml:space="preserve">sobenej </w:t>
      </w:r>
      <w:r w:rsidRPr="00D57B39">
        <w:rPr>
          <w:rStyle w:val="FontStyle46"/>
          <w:rFonts w:ascii="Nudista" w:hAnsi="Nudista" w:cs="Proba Pro"/>
          <w:sz w:val="20"/>
          <w:szCs w:val="20"/>
        </w:rPr>
        <w:t>š</w:t>
      </w:r>
      <w:r w:rsidRPr="00D57B39">
        <w:rPr>
          <w:rStyle w:val="FontStyle46"/>
          <w:rFonts w:ascii="Nudista" w:hAnsi="Nudista"/>
          <w:sz w:val="20"/>
          <w:szCs w:val="20"/>
        </w:rPr>
        <w:t>kody, n</w:t>
      </w:r>
      <w:r w:rsidRPr="00D57B39">
        <w:rPr>
          <w:rStyle w:val="FontStyle46"/>
          <w:rFonts w:ascii="Nudista" w:hAnsi="Nudista" w:cs="Proba Pro"/>
          <w:sz w:val="20"/>
          <w:szCs w:val="20"/>
        </w:rPr>
        <w:t>á</w:t>
      </w:r>
      <w:r w:rsidRPr="00D57B39">
        <w:rPr>
          <w:rStyle w:val="FontStyle46"/>
          <w:rFonts w:ascii="Nudista" w:hAnsi="Nudista"/>
          <w:sz w:val="20"/>
          <w:szCs w:val="20"/>
        </w:rPr>
        <w:t>rokov na dovtedy uplatnen</w:t>
      </w:r>
      <w:r w:rsidRPr="00D57B39">
        <w:rPr>
          <w:rStyle w:val="FontStyle46"/>
          <w:rFonts w:ascii="Nudista" w:hAnsi="Nudista" w:cs="Proba Pro"/>
          <w:sz w:val="20"/>
          <w:szCs w:val="20"/>
        </w:rPr>
        <w:t>é</w:t>
      </w:r>
      <w:r w:rsidRPr="00D57B39">
        <w:rPr>
          <w:rStyle w:val="FontStyle46"/>
          <w:rFonts w:ascii="Nudista" w:hAnsi="Nudista"/>
          <w:sz w:val="20"/>
          <w:szCs w:val="20"/>
        </w:rPr>
        <w:t xml:space="preserve"> zmluvn</w:t>
      </w:r>
      <w:r w:rsidRPr="00D57B39">
        <w:rPr>
          <w:rStyle w:val="FontStyle46"/>
          <w:rFonts w:ascii="Nudista" w:hAnsi="Nudista" w:cs="Proba Pro"/>
          <w:sz w:val="20"/>
          <w:szCs w:val="20"/>
        </w:rPr>
        <w:t>é</w:t>
      </w:r>
      <w:r w:rsidRPr="00D57B39">
        <w:rPr>
          <w:rStyle w:val="FontStyle46"/>
          <w:rFonts w:ascii="Nudista" w:hAnsi="Nudista"/>
          <w:sz w:val="20"/>
          <w:szCs w:val="20"/>
        </w:rPr>
        <w:t>, resp. z</w:t>
      </w:r>
      <w:r w:rsidRPr="00D57B39">
        <w:rPr>
          <w:rStyle w:val="FontStyle46"/>
          <w:rFonts w:ascii="Nudista" w:hAnsi="Nudista" w:cs="Proba Pro"/>
          <w:sz w:val="20"/>
          <w:szCs w:val="20"/>
        </w:rPr>
        <w:t>á</w:t>
      </w:r>
      <w:r w:rsidRPr="00D57B39">
        <w:rPr>
          <w:rStyle w:val="FontStyle46"/>
          <w:rFonts w:ascii="Nudista" w:hAnsi="Nudista"/>
          <w:sz w:val="20"/>
          <w:szCs w:val="20"/>
        </w:rPr>
        <w:t>konn</w:t>
      </w:r>
      <w:r w:rsidRPr="00D57B39">
        <w:rPr>
          <w:rStyle w:val="FontStyle46"/>
          <w:rFonts w:ascii="Nudista" w:hAnsi="Nudista" w:cs="Proba Pro"/>
          <w:sz w:val="20"/>
          <w:szCs w:val="20"/>
        </w:rPr>
        <w:t>é</w:t>
      </w:r>
      <w:r w:rsidRPr="00D57B39">
        <w:rPr>
          <w:rStyle w:val="FontStyle46"/>
          <w:rFonts w:ascii="Nudista" w:hAnsi="Nudista"/>
          <w:sz w:val="20"/>
          <w:szCs w:val="20"/>
        </w:rPr>
        <w:t xml:space="preserve"> sankcie a </w:t>
      </w:r>
      <w:r w:rsidRPr="00D57B39">
        <w:rPr>
          <w:rStyle w:val="FontStyle46"/>
          <w:rFonts w:ascii="Nudista" w:hAnsi="Nudista" w:cs="Proba Pro"/>
          <w:sz w:val="20"/>
          <w:szCs w:val="20"/>
        </w:rPr>
        <w:t>ú</w:t>
      </w:r>
      <w:r w:rsidRPr="00D57B39">
        <w:rPr>
          <w:rStyle w:val="FontStyle46"/>
          <w:rFonts w:ascii="Nudista" w:hAnsi="Nudista"/>
          <w:sz w:val="20"/>
          <w:szCs w:val="20"/>
        </w:rPr>
        <w:t>roky, ako aj n</w:t>
      </w:r>
      <w:r w:rsidRPr="00D57B39">
        <w:rPr>
          <w:rStyle w:val="FontStyle46"/>
          <w:rFonts w:ascii="Nudista" w:hAnsi="Nudista" w:cs="Proba Pro"/>
          <w:sz w:val="20"/>
          <w:szCs w:val="20"/>
        </w:rPr>
        <w:t>á</w:t>
      </w:r>
      <w:r w:rsidRPr="00D57B39">
        <w:rPr>
          <w:rStyle w:val="FontStyle46"/>
          <w:rFonts w:ascii="Nudista" w:hAnsi="Nudista"/>
          <w:sz w:val="20"/>
          <w:szCs w:val="20"/>
        </w:rPr>
        <w:t>rok Kupuj</w:t>
      </w:r>
      <w:r w:rsidRPr="00D57B39">
        <w:rPr>
          <w:rStyle w:val="FontStyle46"/>
          <w:rFonts w:ascii="Nudista" w:hAnsi="Nudista" w:cs="Proba Pro"/>
          <w:sz w:val="20"/>
          <w:szCs w:val="20"/>
        </w:rPr>
        <w:t>ú</w:t>
      </w:r>
      <w:r w:rsidRPr="00D57B39">
        <w:rPr>
          <w:rStyle w:val="FontStyle46"/>
          <w:rFonts w:ascii="Nudista" w:hAnsi="Nudista"/>
          <w:sz w:val="20"/>
          <w:szCs w:val="20"/>
        </w:rPr>
        <w:t>ceho na bezplatn</w:t>
      </w:r>
      <w:r w:rsidRPr="00D57B39">
        <w:rPr>
          <w:rStyle w:val="FontStyle46"/>
          <w:rFonts w:ascii="Nudista" w:hAnsi="Nudista" w:cs="Proba Pro"/>
          <w:sz w:val="20"/>
          <w:szCs w:val="20"/>
        </w:rPr>
        <w:t>é</w:t>
      </w:r>
      <w:r w:rsidRPr="00D57B39">
        <w:rPr>
          <w:rStyle w:val="FontStyle46"/>
          <w:rFonts w:ascii="Nudista" w:hAnsi="Nudista"/>
          <w:sz w:val="20"/>
          <w:szCs w:val="20"/>
        </w:rPr>
        <w:t xml:space="preserve"> odstr</w:t>
      </w:r>
      <w:r w:rsidRPr="00D57B39">
        <w:rPr>
          <w:rStyle w:val="FontStyle46"/>
          <w:rFonts w:ascii="Nudista" w:hAnsi="Nudista" w:cs="Proba Pro"/>
          <w:sz w:val="20"/>
          <w:szCs w:val="20"/>
        </w:rPr>
        <w:t>á</w:t>
      </w:r>
      <w:r w:rsidRPr="00D57B39">
        <w:rPr>
          <w:rStyle w:val="FontStyle46"/>
          <w:rFonts w:ascii="Nudista" w:hAnsi="Nudista"/>
          <w:sz w:val="20"/>
          <w:szCs w:val="20"/>
        </w:rPr>
        <w:t>nenie zistených vád dodania, resp. záručných vád.</w:t>
      </w:r>
    </w:p>
    <w:p w14:paraId="23301EC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VIII</w:t>
      </w:r>
    </w:p>
    <w:p w14:paraId="081A6895" w14:textId="77777777" w:rsidR="00B90AB2" w:rsidRPr="00D57B39" w:rsidRDefault="00B90AB2" w:rsidP="00B90AB2">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782AC1E4" w14:textId="77777777" w:rsidR="0083782B" w:rsidRPr="00D57B39" w:rsidRDefault="0083782B" w:rsidP="00B90AB2">
      <w:pPr>
        <w:spacing w:after="0" w:line="240" w:lineRule="auto"/>
        <w:jc w:val="center"/>
        <w:rPr>
          <w:rFonts w:ascii="Nudista" w:hAnsi="Nudista"/>
          <w:b/>
          <w:bCs/>
          <w:sz w:val="20"/>
          <w:szCs w:val="20"/>
        </w:rPr>
      </w:pPr>
    </w:p>
    <w:p w14:paraId="1B5D36A6"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cs="Arial"/>
          <w:bCs/>
          <w:iCs/>
          <w:vanish/>
          <w:highlight w:val="yellow"/>
        </w:rPr>
      </w:pPr>
    </w:p>
    <w:p w14:paraId="62064AA8" w14:textId="4049E9EB"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sidR="00FD60CE">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sidR="00FD60CE">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266AEC65" w14:textId="77777777" w:rsidR="00B90AB2" w:rsidRPr="00D57B39" w:rsidRDefault="00B90AB2" w:rsidP="00B90AB2">
      <w:pPr>
        <w:pStyle w:val="Odsekzoznamu"/>
        <w:spacing w:line="240" w:lineRule="auto"/>
        <w:ind w:left="360"/>
        <w:jc w:val="both"/>
        <w:rPr>
          <w:rFonts w:ascii="Nudista" w:eastAsiaTheme="minorEastAsia" w:hAnsi="Nudista"/>
        </w:rPr>
      </w:pPr>
    </w:p>
    <w:p w14:paraId="6EFB9E9A" w14:textId="099765AE" w:rsidR="00B90AB2" w:rsidRPr="002F449C" w:rsidRDefault="00B90AB2" w:rsidP="00CE75B9">
      <w:pPr>
        <w:pStyle w:val="Odsekzoznamu"/>
        <w:numPr>
          <w:ilvl w:val="1"/>
          <w:numId w:val="142"/>
        </w:numPr>
        <w:spacing w:after="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sidR="002F449C">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460077D3" w14:textId="77777777" w:rsidR="00B90AB2" w:rsidRPr="00D57B39" w:rsidRDefault="00B90AB2" w:rsidP="00CE75B9">
      <w:pPr>
        <w:pStyle w:val="Odsekzoznamu"/>
        <w:numPr>
          <w:ilvl w:val="2"/>
          <w:numId w:val="142"/>
        </w:numPr>
        <w:spacing w:after="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1B01B97D" w14:textId="77777777" w:rsidR="00B90AB2" w:rsidRPr="00D57B39" w:rsidRDefault="00B90AB2" w:rsidP="00CE75B9">
      <w:pPr>
        <w:pStyle w:val="Odsekzoznamu"/>
        <w:numPr>
          <w:ilvl w:val="2"/>
          <w:numId w:val="142"/>
        </w:numPr>
        <w:spacing w:after="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2C35B01A" w14:textId="721BD956" w:rsidR="00B90AB2" w:rsidRDefault="00B90AB2" w:rsidP="00CE75B9">
      <w:pPr>
        <w:pStyle w:val="Odsekzoznamu"/>
        <w:numPr>
          <w:ilvl w:val="2"/>
          <w:numId w:val="142"/>
        </w:numPr>
        <w:spacing w:after="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316DB560" w14:textId="77777777" w:rsidR="001B4C19" w:rsidRPr="00D57B39" w:rsidRDefault="001B4C19" w:rsidP="001B4C19">
      <w:pPr>
        <w:pStyle w:val="Odsekzoznamu"/>
        <w:spacing w:after="0" w:line="240" w:lineRule="auto"/>
        <w:ind w:left="1134"/>
        <w:contextualSpacing w:val="0"/>
        <w:jc w:val="both"/>
        <w:rPr>
          <w:rFonts w:ascii="Nudista" w:eastAsiaTheme="minorHAnsi" w:hAnsi="Nudista" w:cstheme="minorBidi"/>
          <w:bCs/>
          <w:iCs/>
        </w:rPr>
      </w:pPr>
    </w:p>
    <w:p w14:paraId="22B1980F"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a bodu 8.2.3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bode 8.2 vyššie.</w:t>
      </w:r>
    </w:p>
    <w:p w14:paraId="12233D49" w14:textId="77777777" w:rsidR="00B90AB2" w:rsidRPr="00D57B39" w:rsidRDefault="00B90AB2" w:rsidP="00B90AB2">
      <w:pPr>
        <w:pStyle w:val="Odsekzoznamu"/>
        <w:spacing w:line="240" w:lineRule="auto"/>
        <w:ind w:left="360"/>
        <w:jc w:val="both"/>
        <w:rPr>
          <w:rFonts w:ascii="Nudista" w:eastAsiaTheme="minorEastAsia" w:hAnsi="Nudista"/>
        </w:rPr>
      </w:pPr>
    </w:p>
    <w:p w14:paraId="6CF2D815"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3B58912B" w14:textId="77777777" w:rsidR="00B90AB2" w:rsidRPr="00D57B39" w:rsidRDefault="00B90AB2" w:rsidP="00B90AB2">
      <w:pPr>
        <w:pStyle w:val="Odsekzoznamu"/>
        <w:spacing w:after="0" w:line="240" w:lineRule="auto"/>
        <w:ind w:left="567"/>
        <w:jc w:val="both"/>
        <w:rPr>
          <w:rFonts w:ascii="Nudista" w:eastAsiaTheme="minorEastAsia" w:hAnsi="Nudista"/>
        </w:rPr>
      </w:pPr>
    </w:p>
    <w:p w14:paraId="4FC5FC0E"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79639254" w14:textId="77777777" w:rsidR="00B90AB2" w:rsidRPr="00D57B39" w:rsidRDefault="00B90AB2" w:rsidP="00B90AB2">
      <w:pPr>
        <w:pStyle w:val="Odsekzoznamu"/>
        <w:spacing w:after="0" w:line="240" w:lineRule="auto"/>
        <w:ind w:left="567"/>
        <w:jc w:val="both"/>
        <w:rPr>
          <w:rFonts w:ascii="Nudista" w:eastAsiaTheme="minorEastAsia" w:hAnsi="Nudista"/>
        </w:rPr>
      </w:pPr>
    </w:p>
    <w:p w14:paraId="7BF19A45" w14:textId="12E8E6DA" w:rsidR="00B90AB2"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porušenia niektorej z povinností Predávajúceho podľa bodov 8.1 až 8.3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 xml:space="preserve">počas trvania tejto Zmluvy) je Kupujúci oprávnený požadovať od Predávajúceho zmluvnú pokutu vo výške </w:t>
      </w:r>
      <w:r w:rsidR="00B036EF" w:rsidRPr="00D57B39">
        <w:rPr>
          <w:rFonts w:ascii="Nudista" w:eastAsiaTheme="minorEastAsia" w:hAnsi="Nudista"/>
        </w:rPr>
        <w:t>10 % zo zmluvnej ceny</w:t>
      </w:r>
      <w:r w:rsidRPr="00D57B39">
        <w:rPr>
          <w:rFonts w:ascii="Nudista" w:eastAsiaTheme="minorEastAsia" w:hAnsi="Nudista"/>
        </w:rPr>
        <w:t xml:space="preserve"> za každé jednotlivé porušenie týchto povinností, a to aj opakovane.</w:t>
      </w:r>
    </w:p>
    <w:p w14:paraId="0BECE9C1" w14:textId="77777777" w:rsidR="00D164D0" w:rsidRPr="00D57B39" w:rsidRDefault="00D164D0" w:rsidP="00D164D0">
      <w:pPr>
        <w:pStyle w:val="Odsekzoznamu"/>
        <w:spacing w:after="0" w:line="240" w:lineRule="auto"/>
        <w:ind w:left="567"/>
        <w:jc w:val="both"/>
        <w:rPr>
          <w:rFonts w:ascii="Nudista" w:eastAsiaTheme="minorEastAsia" w:hAnsi="Nudista"/>
        </w:rPr>
      </w:pPr>
    </w:p>
    <w:p w14:paraId="7EB84FB6" w14:textId="7EE2B780"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IX</w:t>
      </w:r>
    </w:p>
    <w:p w14:paraId="7FD6E2B0"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71C37797" w14:textId="77777777" w:rsidR="00B90AB2" w:rsidRPr="00D57B39" w:rsidRDefault="00B90AB2" w:rsidP="00B90AB2">
      <w:pPr>
        <w:spacing w:after="0" w:line="240" w:lineRule="auto"/>
        <w:ind w:left="360"/>
        <w:jc w:val="center"/>
        <w:rPr>
          <w:rFonts w:ascii="Nudista" w:hAnsi="Nudista"/>
          <w:b/>
          <w:bCs/>
          <w:sz w:val="20"/>
          <w:szCs w:val="20"/>
        </w:rPr>
      </w:pPr>
    </w:p>
    <w:p w14:paraId="72CFCD38"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2900D6CE" w14:textId="71C83513"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rPr>
      </w:pPr>
      <w:r w:rsidRPr="00D57B39">
        <w:rPr>
          <w:rFonts w:ascii="Nudista" w:eastAsiaTheme="minorEastAsia" w:hAnsi="Nudista"/>
        </w:rPr>
        <w:t>Táto</w:t>
      </w:r>
      <w:r w:rsidRPr="00D57B39">
        <w:rPr>
          <w:rFonts w:ascii="Nudista" w:eastAsiaTheme="minorHAnsi" w:hAnsi="Nudista"/>
        </w:rPr>
        <w:t xml:space="preserve"> zmluva nadobúda platnosť dňom jej podpísania oboma Zmluvnými stranami a</w:t>
      </w:r>
      <w:r w:rsidRPr="00D57B39">
        <w:rPr>
          <w:rFonts w:ascii="Nudista" w:eastAsiaTheme="minorHAnsi" w:hAnsi="Nudista" w:cs="Calibri"/>
        </w:rPr>
        <w:t> </w:t>
      </w:r>
      <w:r w:rsidRPr="00D57B39">
        <w:rPr>
          <w:rFonts w:ascii="Nudista" w:eastAsiaTheme="minorHAnsi" w:hAnsi="Nudista" w:cs="Proba Pro"/>
        </w:rPr>
        <w:t>úč</w:t>
      </w:r>
      <w:r w:rsidRPr="00D57B39">
        <w:rPr>
          <w:rFonts w:ascii="Nudista" w:eastAsiaTheme="minorHAnsi" w:hAnsi="Nudista"/>
        </w:rPr>
        <w:t>innosť dňom nasledujúcim po dni jej zverejnenia v</w:t>
      </w:r>
      <w:r w:rsidRPr="00D57B39">
        <w:rPr>
          <w:rFonts w:ascii="Nudista" w:eastAsiaTheme="minorHAnsi" w:hAnsi="Nudista" w:cs="Calibri"/>
        </w:rPr>
        <w:t> </w:t>
      </w:r>
      <w:r w:rsidRPr="00D57B39">
        <w:rPr>
          <w:rFonts w:ascii="Nudista" w:eastAsiaTheme="minorHAnsi" w:hAnsi="Nudista"/>
        </w:rPr>
        <w:t>centrálnom registri zmlúv, vedenom Úradom vlády Slovenskej republiky v</w:t>
      </w:r>
      <w:r w:rsidRPr="00D57B39">
        <w:rPr>
          <w:rFonts w:ascii="Nudista" w:eastAsiaTheme="minorHAnsi" w:hAnsi="Nudista" w:cs="Calibri"/>
        </w:rPr>
        <w:t> </w:t>
      </w:r>
      <w:r w:rsidRPr="00D57B39">
        <w:rPr>
          <w:rFonts w:ascii="Nudista" w:eastAsiaTheme="minorHAnsi" w:hAnsi="Nudista"/>
        </w:rPr>
        <w:t xml:space="preserve">súlade s </w:t>
      </w:r>
      <w:r w:rsidRPr="00D57B39">
        <w:rPr>
          <w:rFonts w:ascii="Nudista" w:hAnsi="Nudista"/>
          <w:bCs/>
          <w:iCs/>
        </w:rPr>
        <w:t>§ 47a zákona č. 40/1964 Zb. Občiansky zákonník v znení neskorších predpisov</w:t>
      </w:r>
      <w:r w:rsidR="00B079D1">
        <w:rPr>
          <w:rFonts w:ascii="Nudista" w:hAnsi="Nudista"/>
          <w:bCs/>
          <w:iCs/>
        </w:rPr>
        <w:t> </w:t>
      </w:r>
      <w:r w:rsidRPr="00D57B39">
        <w:rPr>
          <w:rFonts w:ascii="Nudista" w:hAnsi="Nudista"/>
          <w:bCs/>
          <w:iCs/>
        </w:rPr>
        <w:t>a § 5a zákona č. 211/2000 Z. z. o slobodnom prístupe k informáciám a</w:t>
      </w:r>
      <w:r w:rsidR="00B079D1">
        <w:rPr>
          <w:rFonts w:ascii="Nudista" w:hAnsi="Nudista"/>
          <w:bCs/>
          <w:iCs/>
        </w:rPr>
        <w:t> </w:t>
      </w:r>
      <w:r w:rsidRPr="00D57B39">
        <w:rPr>
          <w:rFonts w:ascii="Nudista" w:hAnsi="Nudista"/>
          <w:bCs/>
          <w:iCs/>
        </w:rPr>
        <w:t>o</w:t>
      </w:r>
      <w:r w:rsidR="00B079D1">
        <w:rPr>
          <w:rFonts w:ascii="Nudista" w:hAnsi="Nudista"/>
          <w:bCs/>
          <w:iCs/>
        </w:rPr>
        <w:t> </w:t>
      </w:r>
      <w:r w:rsidRPr="00D57B39">
        <w:rPr>
          <w:rFonts w:ascii="Nudista" w:hAnsi="Nudista"/>
          <w:bCs/>
          <w:iCs/>
        </w:rPr>
        <w:t>zmene a doplnení niektorých zákonov (zákon o slobode informácií) v znení neskorších predpisov.</w:t>
      </w:r>
    </w:p>
    <w:p w14:paraId="203D613F"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DC8818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Práva a</w:t>
      </w:r>
      <w:r w:rsidRPr="00D57B39">
        <w:rPr>
          <w:rFonts w:ascii="Nudista" w:eastAsiaTheme="minorHAnsi" w:hAnsi="Nudista" w:cs="Calibri"/>
          <w:bCs/>
        </w:rPr>
        <w:t> </w:t>
      </w:r>
      <w:r w:rsidRPr="00D57B39">
        <w:rPr>
          <w:rFonts w:ascii="Nudista" w:eastAsiaTheme="minorHAnsi" w:hAnsi="Nudista" w:cs="Arial"/>
          <w:bCs/>
        </w:rPr>
        <w:t>povinnosti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neupraven</w:t>
      </w:r>
      <w:r w:rsidRPr="00D57B39">
        <w:rPr>
          <w:rFonts w:ascii="Nudista" w:eastAsiaTheme="minorHAnsi" w:hAnsi="Nudista" w:cs="Proba Pro"/>
          <w:bCs/>
        </w:rPr>
        <w:t>é</w:t>
      </w:r>
      <w:r w:rsidRPr="00D57B39">
        <w:rPr>
          <w:rFonts w:ascii="Nudista" w:eastAsiaTheme="minorHAnsi" w:hAnsi="Nudista" w:cs="Arial"/>
          <w:bCs/>
        </w:rPr>
        <w:t xml:space="preserve"> v</w:t>
      </w:r>
      <w:r w:rsidRPr="00D57B39">
        <w:rPr>
          <w:rFonts w:ascii="Nudista" w:eastAsiaTheme="minorHAnsi" w:hAnsi="Nudista" w:cs="Calibri"/>
          <w:bCs/>
        </w:rPr>
        <w:t> </w:t>
      </w:r>
      <w:r w:rsidRPr="00D57B39">
        <w:rPr>
          <w:rFonts w:ascii="Nudista" w:eastAsiaTheme="minorHAnsi" w:hAnsi="Nudista" w:cs="Arial"/>
          <w:bCs/>
        </w:rPr>
        <w:t>tejto Zmluve sa riadia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ý</w:t>
      </w:r>
      <w:r w:rsidRPr="00D57B39">
        <w:rPr>
          <w:rFonts w:ascii="Nudista" w:eastAsiaTheme="minorHAnsi" w:hAnsi="Nudista" w:cs="Arial"/>
          <w:bCs/>
        </w:rPr>
        <w:t>mi ustanoveniami Obchodn</w:t>
      </w:r>
      <w:r w:rsidRPr="00D57B39">
        <w:rPr>
          <w:rFonts w:ascii="Nudista" w:eastAsiaTheme="minorHAnsi" w:hAnsi="Nudista" w:cs="Proba Pro"/>
          <w:bCs/>
        </w:rPr>
        <w:t>é</w:t>
      </w:r>
      <w:r w:rsidRPr="00D57B39">
        <w:rPr>
          <w:rFonts w:ascii="Nudista" w:eastAsiaTheme="minorHAnsi" w:hAnsi="Nudista" w:cs="Arial"/>
          <w:bCs/>
        </w:rPr>
        <w:t>ho zákonníka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platn</w:t>
      </w:r>
      <w:r w:rsidRPr="00D57B39">
        <w:rPr>
          <w:rFonts w:ascii="Nudista" w:eastAsiaTheme="minorHAnsi" w:hAnsi="Nudista" w:cs="Proba Pro"/>
          <w:bCs/>
        </w:rPr>
        <w:t>ý</w:t>
      </w:r>
      <w:r w:rsidRPr="00D57B39">
        <w:rPr>
          <w:rFonts w:ascii="Nudista" w:eastAsiaTheme="minorHAnsi" w:hAnsi="Nudista" w:cs="Arial"/>
          <w:bCs/>
        </w:rPr>
        <w:t xml:space="preserve">ch a </w:t>
      </w:r>
      <w:r w:rsidRPr="00D57B39">
        <w:rPr>
          <w:rFonts w:ascii="Nudista" w:eastAsiaTheme="minorHAnsi" w:hAnsi="Nudista" w:cs="Proba Pro"/>
          <w:bCs/>
        </w:rPr>
        <w:t>úč</w:t>
      </w:r>
      <w:r w:rsidRPr="00D57B39">
        <w:rPr>
          <w:rFonts w:ascii="Nudista" w:eastAsiaTheme="minorHAnsi" w:hAnsi="Nudista" w:cs="Arial"/>
          <w:bCs/>
        </w:rPr>
        <w:t>inn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Calibri"/>
          <w:bCs/>
        </w:rPr>
        <w:t> </w:t>
      </w:r>
      <w:r w:rsidRPr="00D57B39">
        <w:rPr>
          <w:rFonts w:ascii="Nudista" w:eastAsiaTheme="minorHAnsi" w:hAnsi="Nudista" w:cs="Arial"/>
          <w:bCs/>
        </w:rPr>
        <w:t>Slovenskej republike. Zmluvné strany sa dohodli, že 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vzniku sporov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t</w:t>
      </w:r>
      <w:r w:rsidRPr="00D57B39">
        <w:rPr>
          <w:rFonts w:ascii="Nudista" w:eastAsiaTheme="minorHAnsi" w:hAnsi="Nudista" w:cs="Proba Pro"/>
          <w:bCs/>
        </w:rPr>
        <w:t>ý</w:t>
      </w:r>
      <w:r w:rsidRPr="00D57B39">
        <w:rPr>
          <w:rFonts w:ascii="Nudista" w:eastAsiaTheme="minorHAnsi" w:hAnsi="Nudista" w:cs="Arial"/>
          <w:bCs/>
        </w:rPr>
        <w:t>kaj</w:t>
      </w:r>
      <w:r w:rsidRPr="00D57B39">
        <w:rPr>
          <w:rFonts w:ascii="Nudista" w:eastAsiaTheme="minorHAnsi" w:hAnsi="Nudista" w:cs="Proba Pro"/>
          <w:bCs/>
        </w:rPr>
        <w:t>ú</w:t>
      </w:r>
      <w:r w:rsidRPr="00D57B39">
        <w:rPr>
          <w:rFonts w:ascii="Nudista" w:eastAsiaTheme="minorHAnsi" w:hAnsi="Nudista" w:cs="Arial"/>
          <w:bCs/>
        </w:rPr>
        <w:t xml:space="preserve">cich </w:t>
      </w:r>
      <w:r w:rsidRPr="00D57B39">
        <w:rPr>
          <w:rFonts w:ascii="Nudista" w:eastAsiaTheme="minorHAnsi" w:hAnsi="Nudista" w:cs="Calibri"/>
          <w:bCs/>
        </w:rPr>
        <w:t> </w:t>
      </w:r>
      <w:r w:rsidRPr="00D57B39">
        <w:rPr>
          <w:rFonts w:ascii="Nudista" w:eastAsiaTheme="minorHAnsi" w:hAnsi="Nudista" w:cs="Arial"/>
          <w:bCs/>
        </w:rPr>
        <w:t>sa tejto Zmluvy a</w:t>
      </w:r>
      <w:r w:rsidRPr="00D57B39">
        <w:rPr>
          <w:rFonts w:ascii="Nudista" w:eastAsiaTheme="minorHAnsi" w:hAnsi="Nudista" w:cs="Calibri"/>
          <w:bCs/>
        </w:rPr>
        <w:t> </w:t>
      </w:r>
      <w:r w:rsidRPr="00D57B39">
        <w:rPr>
          <w:rFonts w:ascii="Nudista" w:eastAsiaTheme="minorHAnsi" w:hAnsi="Nudista" w:cs="Arial"/>
          <w:bCs/>
        </w:rPr>
        <w:t>jej aplik</w:t>
      </w:r>
      <w:r w:rsidRPr="00D57B39">
        <w:rPr>
          <w:rFonts w:ascii="Nudista" w:eastAsiaTheme="minorHAnsi" w:hAnsi="Nudista" w:cs="Proba Pro"/>
          <w:bCs/>
        </w:rPr>
        <w:t>á</w:t>
      </w:r>
      <w:r w:rsidRPr="00D57B39">
        <w:rPr>
          <w:rFonts w:ascii="Nudista" w:eastAsiaTheme="minorHAnsi" w:hAnsi="Nudista" w:cs="Arial"/>
          <w:bCs/>
        </w:rPr>
        <w:t>cie, ak sa ich nepodar</w:t>
      </w:r>
      <w:r w:rsidRPr="00D57B39">
        <w:rPr>
          <w:rFonts w:ascii="Nudista" w:eastAsiaTheme="minorHAnsi" w:hAnsi="Nudista" w:cs="Proba Pro"/>
          <w:bCs/>
        </w:rPr>
        <w:t>í</w:t>
      </w:r>
      <w:r w:rsidRPr="00D57B39">
        <w:rPr>
          <w:rFonts w:ascii="Nudista" w:eastAsiaTheme="minorHAnsi" w:hAnsi="Nudista" w:cs="Arial"/>
          <w:bCs/>
        </w:rPr>
        <w:t xml:space="preserve"> urovna</w:t>
      </w:r>
      <w:r w:rsidRPr="00D57B39">
        <w:rPr>
          <w:rFonts w:ascii="Nudista" w:eastAsiaTheme="minorHAnsi" w:hAnsi="Nudista" w:cs="Proba Pro"/>
          <w:bCs/>
        </w:rPr>
        <w:t>ť</w:t>
      </w:r>
      <w:r w:rsidRPr="00D57B39">
        <w:rPr>
          <w:rFonts w:ascii="Nudista" w:eastAsiaTheme="minorHAnsi" w:hAnsi="Nudista" w:cs="Arial"/>
          <w:bCs/>
        </w:rPr>
        <w:t xml:space="preserve"> in</w:t>
      </w:r>
      <w:r w:rsidRPr="00D57B39">
        <w:rPr>
          <w:rFonts w:ascii="Nudista" w:eastAsiaTheme="minorHAnsi" w:hAnsi="Nudista" w:cs="Proba Pro"/>
          <w:bCs/>
        </w:rPr>
        <w:t>ý</w:t>
      </w:r>
      <w:r w:rsidRPr="00D57B39">
        <w:rPr>
          <w:rFonts w:ascii="Nudista" w:eastAsiaTheme="minorHAnsi" w:hAnsi="Nudista" w:cs="Arial"/>
          <w:bCs/>
        </w:rPr>
        <w:t>m sp</w:t>
      </w:r>
      <w:r w:rsidRPr="00D57B39">
        <w:rPr>
          <w:rFonts w:ascii="Nudista" w:eastAsiaTheme="minorHAnsi" w:hAnsi="Nudista" w:cs="Proba Pro"/>
          <w:bCs/>
        </w:rPr>
        <w:t>ô</w:t>
      </w:r>
      <w:r w:rsidRPr="00D57B39">
        <w:rPr>
          <w:rFonts w:ascii="Nudista" w:eastAsiaTheme="minorHAnsi" w:hAnsi="Nudista" w:cs="Arial"/>
          <w:bCs/>
        </w:rPr>
        <w:t>sobom a</w:t>
      </w:r>
      <w:r w:rsidRPr="00D57B39">
        <w:rPr>
          <w:rFonts w:ascii="Nudista" w:eastAsiaTheme="minorHAnsi" w:hAnsi="Nudista" w:cs="Calibri"/>
          <w:bCs/>
        </w:rPr>
        <w:t> </w:t>
      </w:r>
      <w:r w:rsidRPr="00D57B39">
        <w:rPr>
          <w:rFonts w:ascii="Nudista" w:eastAsiaTheme="minorHAnsi" w:hAnsi="Nudista" w:cs="Arial"/>
          <w:bCs/>
        </w:rPr>
        <w:t>jednou zo</w:t>
      </w:r>
      <w:r w:rsidRPr="00D57B39">
        <w:rPr>
          <w:rFonts w:ascii="Nudista" w:eastAsiaTheme="minorHAnsi" w:hAnsi="Nudista" w:cs="Calibri"/>
          <w:bCs/>
        </w:rPr>
        <w:t> </w:t>
      </w:r>
      <w:r w:rsidRPr="00D57B39">
        <w:rPr>
          <w:rFonts w:ascii="Nudista" w:eastAsiaTheme="minorHAnsi" w:hAnsi="Nudista" w:cs="Arial"/>
          <w:bCs/>
        </w:rPr>
        <w:t xml:space="preserve">Zmluvných strán je zahraničný subjekt, je daná právomoc súdov Slovenskej republiky. </w:t>
      </w:r>
    </w:p>
    <w:p w14:paraId="401D26FA"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96D1B10" w14:textId="77777777" w:rsidR="00B90AB2" w:rsidRPr="00D57B39" w:rsidRDefault="00B90AB2" w:rsidP="00B82495">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29B41147"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C0789C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483ED32B"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2D37F3F6"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5696E7F4"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64D4F55"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0EE96BF7"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Predávajúceho:</w:t>
      </w:r>
    </w:p>
    <w:p w14:paraId="2BDF8E6A"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3A674E60"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283698DC"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192FD8C" w14:textId="77777777" w:rsidR="00B90AB2" w:rsidRPr="00D57B39" w:rsidRDefault="00B90AB2" w:rsidP="00B90AB2">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0F15C498"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5123C1CD"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rPr>
        <w:t xml:space="preserve"> </w:t>
      </w:r>
      <w:r w:rsidRPr="00D57B39">
        <w:rPr>
          <w:rStyle w:val="FontStyle46"/>
          <w:rFonts w:ascii="Nudista" w:hAnsi="Nudista" w:cs="Times New Roman"/>
          <w:i/>
          <w:sz w:val="20"/>
          <w:szCs w:val="20"/>
          <w:highlight w:val="lightGray"/>
        </w:rPr>
        <w:t>[doplní Kupujúci najneskôr pri podpise Zmluvy]</w:t>
      </w:r>
    </w:p>
    <w:p w14:paraId="63CEB35B" w14:textId="77777777" w:rsidR="00B90AB2" w:rsidRPr="00D57B39" w:rsidRDefault="00B90AB2" w:rsidP="00B90AB2">
      <w:pPr>
        <w:pStyle w:val="Style8"/>
        <w:widowControl/>
        <w:tabs>
          <w:tab w:val="left" w:pos="1843"/>
        </w:tabs>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sz w:val="20"/>
          <w:szCs w:val="20"/>
        </w:rPr>
        <w:tab/>
      </w:r>
      <w:r w:rsidRPr="00D57B39">
        <w:rPr>
          <w:rStyle w:val="FontStyle46"/>
          <w:rFonts w:ascii="Nudista" w:hAnsi="Nudista" w:cs="Times New Roman"/>
          <w:i/>
          <w:sz w:val="20"/>
          <w:szCs w:val="20"/>
          <w:highlight w:val="lightGray"/>
        </w:rPr>
        <w:t>[doplní Kupujúci najneskôr pri podpise Zmluvy]</w:t>
      </w:r>
    </w:p>
    <w:p w14:paraId="0BC39AC1" w14:textId="77777777" w:rsidR="00B90AB2" w:rsidRPr="00D57B39" w:rsidRDefault="00B90AB2" w:rsidP="00B90AB2">
      <w:pPr>
        <w:pStyle w:val="Style8"/>
        <w:widowControl/>
        <w:spacing w:line="240" w:lineRule="auto"/>
        <w:ind w:left="993" w:firstLine="141"/>
        <w:rPr>
          <w:rFonts w:ascii="Nudista" w:eastAsiaTheme="minorHAnsi" w:hAnsi="Nudista"/>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Kupujúci najneskôr pri podpise Zmluvy]</w:t>
      </w:r>
    </w:p>
    <w:p w14:paraId="6A1498C8"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sz w:val="20"/>
          <w:szCs w:val="20"/>
        </w:rPr>
      </w:pPr>
    </w:p>
    <w:p w14:paraId="3336131D" w14:textId="2ADB2803" w:rsidR="00B90AB2" w:rsidRPr="00D57B39" w:rsidRDefault="00B90AB2" w:rsidP="00B82495">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sidR="00FD60CE">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sidR="002139D9">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0031647A" w:rsidRPr="00D57B39">
        <w:rPr>
          <w:rStyle w:val="FontStyle46"/>
          <w:rFonts w:ascii="Nudista" w:hAnsi="Nudista"/>
          <w:sz w:val="20"/>
          <w:szCs w:val="20"/>
        </w:rPr>
        <w:t>9</w:t>
      </w:r>
      <w:r w:rsidRPr="00D57B39">
        <w:rPr>
          <w:rStyle w:val="FontStyle46"/>
          <w:rFonts w:ascii="Nudista" w:hAnsi="Nudista"/>
          <w:sz w:val="20"/>
          <w:szCs w:val="20"/>
        </w:rPr>
        <w:t>.3.,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3C880CF0"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A651F04"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2463AF67"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23DBC922" w14:textId="43373365" w:rsidR="00E9707D" w:rsidRPr="00FC76F8" w:rsidRDefault="00E9707D" w:rsidP="00E9707D">
      <w:pPr>
        <w:pStyle w:val="Odsekzoznamu"/>
        <w:numPr>
          <w:ilvl w:val="1"/>
          <w:numId w:val="142"/>
        </w:numPr>
        <w:spacing w:after="0" w:line="240" w:lineRule="auto"/>
        <w:ind w:left="532" w:hanging="532"/>
        <w:jc w:val="both"/>
        <w:rPr>
          <w:rFonts w:ascii="Nudista" w:hAnsi="Nudista" w:cs="Arial"/>
          <w:bCs/>
        </w:rPr>
      </w:pPr>
      <w:bookmarkStart w:id="7"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41BFD480"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748005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0424BF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A6949D4" w14:textId="77777777" w:rsidR="00E9707D" w:rsidRPr="00D57B39" w:rsidRDefault="00E9707D" w:rsidP="00CE75B9">
      <w:pPr>
        <w:pStyle w:val="Odsekzoznamu"/>
        <w:numPr>
          <w:ilvl w:val="3"/>
          <w:numId w:val="137"/>
        </w:numPr>
        <w:spacing w:after="0"/>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2442109A" w14:textId="77777777" w:rsidR="00E9707D" w:rsidRPr="00D57B39" w:rsidRDefault="00E9707D" w:rsidP="00CE75B9">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15839B78" w14:textId="77777777" w:rsidR="00E9707D" w:rsidRPr="00D57B39" w:rsidRDefault="00E9707D" w:rsidP="00CE75B9">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74F014EB" w14:textId="77777777" w:rsidR="00E9707D" w:rsidRPr="00D57B39" w:rsidRDefault="00E9707D" w:rsidP="00CE75B9">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395F82C4" w14:textId="77777777" w:rsidR="00E9707D" w:rsidRPr="00D57B39" w:rsidRDefault="00E9707D" w:rsidP="00CE75B9">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20287BBC"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bookmarkEnd w:id="7"/>
    <w:p w14:paraId="5B8BBB7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1AA2B977" w14:textId="77777777" w:rsidR="00B90AB2" w:rsidRPr="00D57B39" w:rsidRDefault="00B90AB2" w:rsidP="00B90AB2">
      <w:pPr>
        <w:pStyle w:val="Odsekzoznamu"/>
        <w:overflowPunct w:val="0"/>
        <w:autoSpaceDE w:val="0"/>
        <w:autoSpaceDN w:val="0"/>
        <w:adjustRightInd w:val="0"/>
        <w:spacing w:line="240" w:lineRule="auto"/>
        <w:ind w:left="360"/>
        <w:jc w:val="both"/>
        <w:rPr>
          <w:rFonts w:ascii="Nudista" w:hAnsi="Nudista"/>
          <w:bCs/>
          <w:iCs/>
        </w:rPr>
      </w:pPr>
    </w:p>
    <w:p w14:paraId="6FB1D4C8"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143CF29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0133877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30E09654"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2F3F3E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53E0ACA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D4CB96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3370A8A3" w14:textId="77777777" w:rsidR="00B90AB2" w:rsidRPr="00D57B39" w:rsidRDefault="00B90AB2" w:rsidP="00B90AB2">
      <w:pPr>
        <w:pStyle w:val="Odsekzoznamu"/>
        <w:spacing w:line="240" w:lineRule="auto"/>
        <w:rPr>
          <w:rFonts w:ascii="Nudista" w:hAnsi="Nudista"/>
          <w:bCs/>
          <w:iCs/>
        </w:rPr>
      </w:pPr>
    </w:p>
    <w:p w14:paraId="04024C5C"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67382269"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6F8D10CD" w14:textId="21B354E9" w:rsidR="00B90AB2"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77CD42C9" w14:textId="77777777" w:rsidR="00886BE1" w:rsidRPr="00CE75B9" w:rsidRDefault="00886BE1" w:rsidP="001734BB">
      <w:pPr>
        <w:pStyle w:val="Odsekzoznamu"/>
        <w:tabs>
          <w:tab w:val="left" w:pos="1701"/>
        </w:tabs>
        <w:overflowPunct w:val="0"/>
        <w:autoSpaceDE w:val="0"/>
        <w:autoSpaceDN w:val="0"/>
        <w:adjustRightInd w:val="0"/>
        <w:spacing w:line="240" w:lineRule="auto"/>
        <w:ind w:left="1692" w:hanging="1125"/>
        <w:jc w:val="both"/>
        <w:rPr>
          <w:rFonts w:ascii="Nudista" w:hAnsi="Nudista"/>
          <w:i/>
        </w:rPr>
      </w:pPr>
    </w:p>
    <w:tbl>
      <w:tblPr>
        <w:tblStyle w:val="Mriekatabuky"/>
        <w:tblW w:w="9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1"/>
        <w:gridCol w:w="3967"/>
      </w:tblGrid>
      <w:tr w:rsidR="002139D9" w:rsidRPr="005F6F16" w14:paraId="45FE4BF8" w14:textId="77777777" w:rsidTr="001734BB">
        <w:trPr>
          <w:trHeight w:val="1727"/>
        </w:trPr>
        <w:tc>
          <w:tcPr>
            <w:tcW w:w="5121" w:type="dxa"/>
          </w:tcPr>
          <w:p w14:paraId="737AB17F" w14:textId="16407E0B" w:rsidR="002139D9" w:rsidRPr="005F6F16" w:rsidRDefault="00B079D1" w:rsidP="00B55005">
            <w:pPr>
              <w:pStyle w:val="Zkladntext"/>
              <w:spacing w:after="0"/>
              <w:jc w:val="both"/>
              <w:rPr>
                <w:rFonts w:ascii="Nudista" w:hAnsi="Nudista"/>
                <w:b/>
                <w:bCs/>
                <w:iCs/>
                <w:sz w:val="20"/>
                <w:szCs w:val="20"/>
              </w:rPr>
            </w:pPr>
            <w:r>
              <w:rPr>
                <w:rFonts w:ascii="Nudista" w:hAnsi="Nudista"/>
                <w:b/>
                <w:bCs/>
                <w:iCs/>
                <w:sz w:val="20"/>
                <w:szCs w:val="20"/>
              </w:rPr>
              <w:t>Kupujúci</w:t>
            </w:r>
          </w:p>
          <w:p w14:paraId="44F84408" w14:textId="77777777" w:rsidR="002139D9"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0356BA28" w14:textId="77777777" w:rsidR="002139D9" w:rsidRPr="005F6F16" w:rsidRDefault="002139D9" w:rsidP="00B55005">
            <w:pPr>
              <w:pStyle w:val="Zkladntext"/>
              <w:spacing w:after="0"/>
              <w:jc w:val="both"/>
              <w:rPr>
                <w:rFonts w:ascii="Nudista" w:hAnsi="Nudista"/>
                <w:bCs/>
                <w:iCs/>
                <w:sz w:val="20"/>
                <w:szCs w:val="20"/>
              </w:rPr>
            </w:pPr>
          </w:p>
          <w:p w14:paraId="31303C71" w14:textId="35497E45"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228B7F76"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408E2336" w14:textId="24B515AB" w:rsidR="00CF266F" w:rsidRDefault="00CF266F" w:rsidP="00B55005">
            <w:pPr>
              <w:pStyle w:val="Zkladntext"/>
              <w:spacing w:after="0"/>
              <w:jc w:val="both"/>
              <w:rPr>
                <w:rFonts w:ascii="Nudista" w:hAnsi="Nudista"/>
                <w:bCs/>
                <w:iCs/>
                <w:sz w:val="20"/>
                <w:szCs w:val="20"/>
              </w:rPr>
            </w:pPr>
          </w:p>
          <w:p w14:paraId="520D0EAC" w14:textId="77777777" w:rsidR="00CF266F" w:rsidRDefault="00CF266F" w:rsidP="00B55005">
            <w:pPr>
              <w:pStyle w:val="Zkladntext"/>
              <w:spacing w:after="0"/>
              <w:jc w:val="both"/>
              <w:rPr>
                <w:rFonts w:ascii="Nudista" w:hAnsi="Nudista"/>
                <w:bCs/>
                <w:iCs/>
                <w:sz w:val="20"/>
                <w:szCs w:val="20"/>
              </w:rPr>
            </w:pPr>
          </w:p>
          <w:p w14:paraId="2E62B8D7" w14:textId="77777777" w:rsidR="00CF266F" w:rsidRDefault="00CF266F" w:rsidP="00B55005">
            <w:pPr>
              <w:pStyle w:val="Zkladntext"/>
              <w:spacing w:after="0"/>
              <w:jc w:val="both"/>
              <w:rPr>
                <w:rFonts w:ascii="Nudista" w:hAnsi="Nudista"/>
                <w:bCs/>
                <w:iCs/>
                <w:sz w:val="20"/>
                <w:szCs w:val="20"/>
              </w:rPr>
            </w:pPr>
          </w:p>
          <w:p w14:paraId="3CDDBDD6" w14:textId="5AFBB617" w:rsidR="00CF266F" w:rsidRDefault="00CF266F" w:rsidP="00B55005">
            <w:pPr>
              <w:pStyle w:val="Zkladntext"/>
              <w:spacing w:after="0"/>
              <w:jc w:val="both"/>
              <w:rPr>
                <w:rFonts w:ascii="Nudista" w:hAnsi="Nudista"/>
                <w:bCs/>
                <w:iCs/>
                <w:sz w:val="20"/>
                <w:szCs w:val="20"/>
              </w:rPr>
            </w:pPr>
          </w:p>
          <w:p w14:paraId="058570F1" w14:textId="77777777" w:rsidR="00CF266F" w:rsidRDefault="00CF266F" w:rsidP="00B55005">
            <w:pPr>
              <w:pStyle w:val="Zkladntext"/>
              <w:spacing w:after="0"/>
              <w:jc w:val="both"/>
              <w:rPr>
                <w:rFonts w:ascii="Nudista" w:hAnsi="Nudista"/>
                <w:bCs/>
                <w:iCs/>
                <w:sz w:val="20"/>
                <w:szCs w:val="20"/>
              </w:rPr>
            </w:pPr>
          </w:p>
          <w:p w14:paraId="5CA5A57C" w14:textId="7A34397B"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ab/>
              <w:t xml:space="preserve"> </w:t>
            </w:r>
            <w:r w:rsidRPr="005F6F16">
              <w:rPr>
                <w:rFonts w:ascii="Nudista" w:hAnsi="Nudista"/>
                <w:bCs/>
                <w:iCs/>
                <w:sz w:val="20"/>
                <w:szCs w:val="20"/>
              </w:rPr>
              <w:tab/>
            </w:r>
          </w:p>
          <w:p w14:paraId="59CA7B29"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67" w:type="dxa"/>
          </w:tcPr>
          <w:p w14:paraId="70995F23" w14:textId="77777777" w:rsidR="00B079D1" w:rsidRDefault="00B079D1" w:rsidP="00B079D1">
            <w:pPr>
              <w:pStyle w:val="Zkladntext"/>
              <w:spacing w:after="0"/>
              <w:jc w:val="both"/>
              <w:rPr>
                <w:rFonts w:ascii="Nudista" w:hAnsi="Nudista"/>
                <w:b/>
                <w:bCs/>
                <w:iCs/>
                <w:sz w:val="20"/>
                <w:szCs w:val="20"/>
              </w:rPr>
            </w:pPr>
            <w:r>
              <w:rPr>
                <w:rFonts w:ascii="Nudista" w:hAnsi="Nudista"/>
                <w:b/>
                <w:bCs/>
                <w:iCs/>
                <w:sz w:val="20"/>
                <w:szCs w:val="20"/>
              </w:rPr>
              <w:t>Predávajúci</w:t>
            </w:r>
          </w:p>
          <w:p w14:paraId="03FFFD4F" w14:textId="77777777" w:rsidR="002139D9" w:rsidRDefault="002139D9" w:rsidP="00B55005">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0EA57CD8" w14:textId="77777777" w:rsidR="002139D9" w:rsidRPr="005F6F16" w:rsidRDefault="002139D9" w:rsidP="00B55005">
            <w:pPr>
              <w:pStyle w:val="Zkladntext"/>
              <w:spacing w:after="0"/>
              <w:jc w:val="both"/>
              <w:rPr>
                <w:rFonts w:ascii="Nudista" w:hAnsi="Nudista"/>
                <w:bCs/>
                <w:iCs/>
                <w:sz w:val="20"/>
                <w:szCs w:val="20"/>
              </w:rPr>
            </w:pPr>
          </w:p>
          <w:p w14:paraId="7DB32655"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5CD2901A" w14:textId="77777777" w:rsidR="002139D9" w:rsidRPr="005F6F16" w:rsidRDefault="002139D9" w:rsidP="00B55005">
            <w:pPr>
              <w:pStyle w:val="Zkladntext"/>
              <w:spacing w:after="0"/>
              <w:jc w:val="both"/>
              <w:rPr>
                <w:rFonts w:ascii="Nudista" w:hAnsi="Nudista"/>
                <w:bCs/>
                <w:iCs/>
                <w:sz w:val="20"/>
                <w:szCs w:val="20"/>
              </w:rPr>
            </w:pPr>
          </w:p>
          <w:p w14:paraId="31F0B7C7" w14:textId="27E9AE74" w:rsidR="002139D9" w:rsidRDefault="002139D9" w:rsidP="00B55005">
            <w:pPr>
              <w:pStyle w:val="Zkladntext"/>
              <w:spacing w:after="0"/>
              <w:jc w:val="both"/>
              <w:rPr>
                <w:rFonts w:ascii="Nudista" w:hAnsi="Nudista"/>
                <w:bCs/>
                <w:iCs/>
                <w:sz w:val="20"/>
                <w:szCs w:val="20"/>
              </w:rPr>
            </w:pPr>
          </w:p>
          <w:p w14:paraId="4AD657D4" w14:textId="59F8B63F" w:rsidR="00CF266F" w:rsidRDefault="00CF266F" w:rsidP="00B55005">
            <w:pPr>
              <w:pStyle w:val="Zkladntext"/>
              <w:spacing w:after="0"/>
              <w:jc w:val="both"/>
              <w:rPr>
                <w:bCs/>
                <w:iCs/>
              </w:rPr>
            </w:pPr>
          </w:p>
          <w:p w14:paraId="35747FF4" w14:textId="515D9127" w:rsidR="00CF266F" w:rsidRDefault="00CF266F" w:rsidP="00B55005">
            <w:pPr>
              <w:pStyle w:val="Zkladntext"/>
              <w:spacing w:after="0"/>
              <w:jc w:val="both"/>
              <w:rPr>
                <w:bCs/>
                <w:iCs/>
              </w:rPr>
            </w:pPr>
          </w:p>
          <w:p w14:paraId="0D965306" w14:textId="77777777" w:rsidR="00CF266F" w:rsidRDefault="00CF266F" w:rsidP="00B55005">
            <w:pPr>
              <w:pStyle w:val="Zkladntext"/>
              <w:spacing w:after="0"/>
              <w:jc w:val="both"/>
              <w:rPr>
                <w:bCs/>
                <w:iCs/>
              </w:rPr>
            </w:pPr>
          </w:p>
          <w:p w14:paraId="05A0FE1C" w14:textId="1C59D2CB" w:rsidR="00CF266F" w:rsidRDefault="00CF266F" w:rsidP="00CF266F">
            <w:pPr>
              <w:pStyle w:val="Zkladntext"/>
              <w:spacing w:after="60"/>
              <w:jc w:val="both"/>
              <w:rPr>
                <w:rFonts w:ascii="Nudista" w:hAnsi="Nudista"/>
                <w:bCs/>
                <w:iCs/>
                <w:sz w:val="20"/>
                <w:szCs w:val="20"/>
              </w:rPr>
            </w:pPr>
          </w:p>
          <w:p w14:paraId="3CF8828C" w14:textId="77777777" w:rsidR="00CF266F" w:rsidRPr="005F6F16" w:rsidRDefault="00CF266F" w:rsidP="00CF266F">
            <w:pPr>
              <w:pStyle w:val="Zkladntext"/>
              <w:spacing w:after="140"/>
              <w:jc w:val="both"/>
              <w:rPr>
                <w:rFonts w:ascii="Nudista" w:hAnsi="Nudista"/>
                <w:bCs/>
                <w:iCs/>
                <w:sz w:val="20"/>
                <w:szCs w:val="20"/>
              </w:rPr>
            </w:pPr>
          </w:p>
          <w:p w14:paraId="7AC72C60"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_______________________________</w:t>
            </w:r>
          </w:p>
        </w:tc>
      </w:tr>
      <w:tr w:rsidR="002139D9" w:rsidRPr="005F6F16" w14:paraId="4F8A72EE" w14:textId="77777777" w:rsidTr="001734BB">
        <w:trPr>
          <w:trHeight w:val="302"/>
        </w:trPr>
        <w:tc>
          <w:tcPr>
            <w:tcW w:w="5121" w:type="dxa"/>
          </w:tcPr>
          <w:p w14:paraId="3DDA0329" w14:textId="6409AA72" w:rsidR="00B079D1" w:rsidRDefault="00B079D1" w:rsidP="004E15E6">
            <w:pPr>
              <w:pStyle w:val="Zkladntext"/>
              <w:spacing w:after="0" w:line="240" w:lineRule="auto"/>
              <w:jc w:val="both"/>
              <w:rPr>
                <w:rStyle w:val="spelle"/>
                <w:rFonts w:cs="Arial"/>
                <w:sz w:val="20"/>
                <w:szCs w:val="20"/>
              </w:rPr>
            </w:pPr>
            <w:r>
              <w:rPr>
                <w:rStyle w:val="spelle"/>
                <w:rFonts w:ascii="Nudista" w:hAnsi="Nudista" w:cs="Arial"/>
                <w:b/>
                <w:bCs/>
                <w:sz w:val="20"/>
                <w:szCs w:val="20"/>
              </w:rPr>
              <w:t>Slovenská agentúra životného prostredia</w:t>
            </w:r>
          </w:p>
          <w:p w14:paraId="47B554EA" w14:textId="6E0C93CE" w:rsidR="002139D9" w:rsidRDefault="002139D9" w:rsidP="004E15E6">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12877D76" w14:textId="56D8897C" w:rsidR="002139D9" w:rsidRPr="005F6F16" w:rsidRDefault="002139D9" w:rsidP="00B55005">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67" w:type="dxa"/>
          </w:tcPr>
          <w:p w14:paraId="72E4D348" w14:textId="514593CD" w:rsidR="002139D9" w:rsidRPr="005F6F16" w:rsidRDefault="00CF266F" w:rsidP="00B55005">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002139D9" w:rsidRPr="005F6F16">
              <w:rPr>
                <w:rFonts w:ascii="Nudista" w:hAnsi="Nudista" w:cs="Arial"/>
                <w:i/>
                <w:sz w:val="20"/>
                <w:szCs w:val="20"/>
              </w:rPr>
              <w:t>[</w:t>
            </w:r>
            <w:r w:rsidR="002139D9" w:rsidRPr="005F6F16">
              <w:rPr>
                <w:rFonts w:ascii="Nudista" w:hAnsi="Nudista" w:cs="Arial"/>
                <w:i/>
                <w:sz w:val="20"/>
                <w:szCs w:val="20"/>
                <w:highlight w:val="lightGray"/>
              </w:rPr>
              <w:t>doplní uchádzač</w:t>
            </w:r>
            <w:r w:rsidR="002139D9" w:rsidRPr="005F6F16">
              <w:rPr>
                <w:rFonts w:ascii="Nudista" w:hAnsi="Nudista" w:cs="Arial"/>
                <w:i/>
                <w:sz w:val="20"/>
                <w:szCs w:val="20"/>
              </w:rPr>
              <w:t>]</w:t>
            </w:r>
          </w:p>
        </w:tc>
      </w:tr>
    </w:tbl>
    <w:p w14:paraId="2F742451" w14:textId="77777777" w:rsidR="00B90AB2" w:rsidRPr="00D57B39" w:rsidRDefault="00B90AB2" w:rsidP="00CE75B9">
      <w:pPr>
        <w:pStyle w:val="SAP1"/>
        <w:widowControl/>
        <w:numPr>
          <w:ilvl w:val="0"/>
          <w:numId w:val="0"/>
        </w:numPr>
        <w:spacing w:before="0" w:after="0" w:line="240" w:lineRule="auto"/>
        <w:rPr>
          <w:rFonts w:ascii="Nudista" w:hAnsi="Nudista"/>
          <w:lang w:val="sk-SK"/>
        </w:rPr>
      </w:pPr>
    </w:p>
    <w:p w14:paraId="15A1F505"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01418023"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sectPr w:rsidR="00B90AB2" w:rsidRPr="00D57B39" w:rsidSect="00923EA7">
      <w:headerReference w:type="first" r:id="rId9"/>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D33F5" w14:textId="77777777" w:rsidR="00AD4982" w:rsidRDefault="00AD4982" w:rsidP="00923EA7">
      <w:pPr>
        <w:spacing w:after="0" w:line="240" w:lineRule="auto"/>
      </w:pPr>
      <w:r>
        <w:separator/>
      </w:r>
    </w:p>
  </w:endnote>
  <w:endnote w:type="continuationSeparator" w:id="0">
    <w:p w14:paraId="46D53B40" w14:textId="77777777" w:rsidR="00AD4982" w:rsidRDefault="00AD4982" w:rsidP="00923EA7">
      <w:pPr>
        <w:spacing w:after="0" w:line="240" w:lineRule="auto"/>
      </w:pPr>
      <w:r>
        <w:continuationSeparator/>
      </w:r>
    </w:p>
  </w:endnote>
  <w:endnote w:type="continuationNotice" w:id="1">
    <w:p w14:paraId="55B2A721" w14:textId="77777777" w:rsidR="00AD4982" w:rsidRDefault="00AD49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7"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C397A" w14:textId="77777777" w:rsidR="00AD4982" w:rsidRDefault="00AD4982" w:rsidP="00923EA7">
      <w:pPr>
        <w:spacing w:after="0" w:line="240" w:lineRule="auto"/>
      </w:pPr>
      <w:r>
        <w:separator/>
      </w:r>
    </w:p>
  </w:footnote>
  <w:footnote w:type="continuationSeparator" w:id="0">
    <w:p w14:paraId="0D448BD3" w14:textId="77777777" w:rsidR="00AD4982" w:rsidRDefault="00AD4982" w:rsidP="00923EA7">
      <w:pPr>
        <w:spacing w:after="0" w:line="240" w:lineRule="auto"/>
      </w:pPr>
      <w:r>
        <w:continuationSeparator/>
      </w:r>
    </w:p>
  </w:footnote>
  <w:footnote w:type="continuationNotice" w:id="1">
    <w:p w14:paraId="4799DE3D" w14:textId="77777777" w:rsidR="00AD4982" w:rsidRDefault="00AD49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3FD73BFE"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w:t>
    </w:r>
    <w:r w:rsidR="00325F61">
      <w:rPr>
        <w:rFonts w:ascii="Nudista" w:hAnsi="Nudista"/>
        <w:b/>
        <w:bCs/>
      </w:rPr>
      <w:t>6</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371BDE">
      <w:rPr>
        <w:rFonts w:ascii="Nudista" w:hAnsi="Nudista"/>
        <w:b/>
        <w:bCs/>
        <w:szCs w:val="20"/>
      </w:rPr>
      <w:t>V</w:t>
    </w:r>
    <w:r w:rsidR="00325F61">
      <w:rPr>
        <w:rFonts w:ascii="Nudista" w:hAnsi="Nudista"/>
        <w:b/>
        <w:bCs/>
        <w:szCs w:val="20"/>
      </w:rPr>
      <w:t>I</w:t>
    </w:r>
    <w:r w:rsidR="00371BDE">
      <w:rPr>
        <w:rFonts w:ascii="Nudista" w:hAnsi="Nudista"/>
        <w:b/>
        <w:bCs/>
        <w:szCs w:val="20"/>
      </w:rPr>
      <w:t>.</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6"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7"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2"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19"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1"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3"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5"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6"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7"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8"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1"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4" w15:restartNumberingAfterBreak="0">
    <w:nsid w:val="7041394C"/>
    <w:multiLevelType w:val="multilevel"/>
    <w:tmpl w:val="6624CAF2"/>
    <w:numStyleLink w:val="Importovantl3"/>
  </w:abstractNum>
  <w:abstractNum w:abstractNumId="13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1"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2"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4"/>
  </w:num>
  <w:num w:numId="2" w16cid:durableId="1488478746">
    <w:abstractNumId w:val="10"/>
  </w:num>
  <w:num w:numId="3" w16cid:durableId="1909457681">
    <w:abstractNumId w:val="8"/>
  </w:num>
  <w:num w:numId="4" w16cid:durableId="298994553">
    <w:abstractNumId w:val="90"/>
  </w:num>
  <w:num w:numId="5" w16cid:durableId="58554388">
    <w:abstractNumId w:val="124"/>
  </w:num>
  <w:num w:numId="6" w16cid:durableId="235088063">
    <w:abstractNumId w:val="60"/>
  </w:num>
  <w:num w:numId="7" w16cid:durableId="561447416">
    <w:abstractNumId w:val="121"/>
  </w:num>
  <w:num w:numId="8" w16cid:durableId="1891914379">
    <w:abstractNumId w:val="111"/>
  </w:num>
  <w:num w:numId="9" w16cid:durableId="578059285">
    <w:abstractNumId w:val="22"/>
  </w:num>
  <w:num w:numId="10" w16cid:durableId="1062482057">
    <w:abstractNumId w:val="133"/>
  </w:num>
  <w:num w:numId="11" w16cid:durableId="721054949">
    <w:abstractNumId w:val="54"/>
  </w:num>
  <w:num w:numId="12" w16cid:durableId="188375214">
    <w:abstractNumId w:val="120"/>
  </w:num>
  <w:num w:numId="13" w16cid:durableId="1720587256">
    <w:abstractNumId w:val="17"/>
  </w:num>
  <w:num w:numId="14" w16cid:durableId="20063959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4"/>
  </w:num>
  <w:num w:numId="16" w16cid:durableId="623511624">
    <w:abstractNumId w:val="92"/>
  </w:num>
  <w:num w:numId="17" w16cid:durableId="131489105">
    <w:abstractNumId w:val="148"/>
  </w:num>
  <w:num w:numId="18" w16cid:durableId="1888561054">
    <w:abstractNumId w:val="24"/>
  </w:num>
  <w:num w:numId="19" w16cid:durableId="365329329">
    <w:abstractNumId w:val="141"/>
  </w:num>
  <w:num w:numId="20" w16cid:durableId="476190049">
    <w:abstractNumId w:val="122"/>
  </w:num>
  <w:num w:numId="21" w16cid:durableId="1169054316">
    <w:abstractNumId w:val="152"/>
  </w:num>
  <w:num w:numId="22" w16cid:durableId="1881084941">
    <w:abstractNumId w:val="49"/>
  </w:num>
  <w:num w:numId="23" w16cid:durableId="1430275239">
    <w:abstractNumId w:val="29"/>
  </w:num>
  <w:num w:numId="24" w16cid:durableId="1215921338">
    <w:abstractNumId w:val="31"/>
  </w:num>
  <w:num w:numId="25" w16cid:durableId="1223759844">
    <w:abstractNumId w:val="136"/>
  </w:num>
  <w:num w:numId="26" w16cid:durableId="134958444">
    <w:abstractNumId w:val="145"/>
  </w:num>
  <w:num w:numId="27" w16cid:durableId="1560281200">
    <w:abstractNumId w:val="47"/>
  </w:num>
  <w:num w:numId="28" w16cid:durableId="1898516748">
    <w:abstractNumId w:val="138"/>
  </w:num>
  <w:num w:numId="29" w16cid:durableId="1698432198">
    <w:abstractNumId w:val="95"/>
  </w:num>
  <w:num w:numId="30" w16cid:durableId="763183215">
    <w:abstractNumId w:val="140"/>
  </w:num>
  <w:num w:numId="31" w16cid:durableId="1078556560">
    <w:abstractNumId w:val="33"/>
  </w:num>
  <w:num w:numId="32" w16cid:durableId="924344860">
    <w:abstractNumId w:val="40"/>
  </w:num>
  <w:num w:numId="33" w16cid:durableId="617876721">
    <w:abstractNumId w:val="114"/>
  </w:num>
  <w:num w:numId="34" w16cid:durableId="1651473982">
    <w:abstractNumId w:val="67"/>
  </w:num>
  <w:num w:numId="35" w16cid:durableId="811212735">
    <w:abstractNumId w:val="99"/>
  </w:num>
  <w:num w:numId="36" w16cid:durableId="1385183172">
    <w:abstractNumId w:val="102"/>
  </w:num>
  <w:num w:numId="37" w16cid:durableId="880047650">
    <w:abstractNumId w:val="107"/>
  </w:num>
  <w:num w:numId="38" w16cid:durableId="359203289">
    <w:abstractNumId w:val="16"/>
  </w:num>
  <w:num w:numId="39" w16cid:durableId="1296445884">
    <w:abstractNumId w:val="11"/>
  </w:num>
  <w:num w:numId="40" w16cid:durableId="187836562">
    <w:abstractNumId w:val="131"/>
  </w:num>
  <w:num w:numId="41" w16cid:durableId="2063826557">
    <w:abstractNumId w:val="2"/>
  </w:num>
  <w:num w:numId="42" w16cid:durableId="525294884">
    <w:abstractNumId w:val="115"/>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6"/>
  </w:num>
  <w:num w:numId="53" w16cid:durableId="199056171">
    <w:abstractNumId w:val="83"/>
  </w:num>
  <w:num w:numId="54" w16cid:durableId="2047870129">
    <w:abstractNumId w:val="73"/>
  </w:num>
  <w:num w:numId="55" w16cid:durableId="997878358">
    <w:abstractNumId w:val="32"/>
  </w:num>
  <w:num w:numId="56" w16cid:durableId="657534268">
    <w:abstractNumId w:val="135"/>
  </w:num>
  <w:num w:numId="57" w16cid:durableId="612982178">
    <w:abstractNumId w:val="75"/>
  </w:num>
  <w:num w:numId="58" w16cid:durableId="906307388">
    <w:abstractNumId w:val="35"/>
  </w:num>
  <w:num w:numId="59" w16cid:durableId="1536194830">
    <w:abstractNumId w:val="61"/>
  </w:num>
  <w:num w:numId="60" w16cid:durableId="348218875">
    <w:abstractNumId w:val="53"/>
  </w:num>
  <w:num w:numId="61" w16cid:durableId="1393654857">
    <w:abstractNumId w:val="108"/>
  </w:num>
  <w:num w:numId="62" w16cid:durableId="556014567">
    <w:abstractNumId w:val="113"/>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4"/>
  </w:num>
  <w:num w:numId="68" w16cid:durableId="1074353584">
    <w:abstractNumId w:val="88"/>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6"/>
  </w:num>
  <w:num w:numId="76" w16cid:durableId="748817587">
    <w:abstractNumId w:val="69"/>
  </w:num>
  <w:num w:numId="77" w16cid:durableId="1685396787">
    <w:abstractNumId w:val="71"/>
  </w:num>
  <w:num w:numId="78" w16cid:durableId="2123263977">
    <w:abstractNumId w:val="118"/>
  </w:num>
  <w:num w:numId="79" w16cid:durableId="1030951947">
    <w:abstractNumId w:val="76"/>
  </w:num>
  <w:num w:numId="80" w16cid:durableId="771437812">
    <w:abstractNumId w:val="30"/>
  </w:num>
  <w:num w:numId="81" w16cid:durableId="1639988947">
    <w:abstractNumId w:val="127"/>
  </w:num>
  <w:num w:numId="82" w16cid:durableId="679896819">
    <w:abstractNumId w:val="91"/>
  </w:num>
  <w:num w:numId="83" w16cid:durableId="646477093">
    <w:abstractNumId w:val="18"/>
  </w:num>
  <w:num w:numId="84" w16cid:durableId="1765492073">
    <w:abstractNumId w:val="6"/>
  </w:num>
  <w:num w:numId="85" w16cid:durableId="1759323109">
    <w:abstractNumId w:val="130"/>
  </w:num>
  <w:num w:numId="86" w16cid:durableId="1431197743">
    <w:abstractNumId w:val="84"/>
  </w:num>
  <w:num w:numId="87" w16cid:durableId="1177578698">
    <w:abstractNumId w:val="13"/>
  </w:num>
  <w:num w:numId="88" w16cid:durableId="716854893">
    <w:abstractNumId w:val="79"/>
  </w:num>
  <w:num w:numId="89" w16cid:durableId="1248920926">
    <w:abstractNumId w:val="129"/>
  </w:num>
  <w:num w:numId="90" w16cid:durableId="50424514">
    <w:abstractNumId w:val="37"/>
  </w:num>
  <w:num w:numId="91" w16cid:durableId="845285479">
    <w:abstractNumId w:val="128"/>
  </w:num>
  <w:num w:numId="92" w16cid:durableId="961232196">
    <w:abstractNumId w:val="109"/>
  </w:num>
  <w:num w:numId="93" w16cid:durableId="745037417">
    <w:abstractNumId w:val="65"/>
  </w:num>
  <w:num w:numId="94" w16cid:durableId="318313998">
    <w:abstractNumId w:val="89"/>
  </w:num>
  <w:num w:numId="95" w16cid:durableId="487594929">
    <w:abstractNumId w:val="105"/>
  </w:num>
  <w:num w:numId="96" w16cid:durableId="324168169">
    <w:abstractNumId w:val="50"/>
  </w:num>
  <w:num w:numId="97" w16cid:durableId="1745184431">
    <w:abstractNumId w:val="117"/>
  </w:num>
  <w:num w:numId="98" w16cid:durableId="1950969915">
    <w:abstractNumId w:val="3"/>
  </w:num>
  <w:num w:numId="99" w16cid:durableId="1757091731">
    <w:abstractNumId w:val="116"/>
  </w:num>
  <w:num w:numId="100" w16cid:durableId="1389307072">
    <w:abstractNumId w:val="34"/>
  </w:num>
  <w:num w:numId="101" w16cid:durableId="99490568">
    <w:abstractNumId w:val="149"/>
  </w:num>
  <w:num w:numId="102" w16cid:durableId="490371684">
    <w:abstractNumId w:val="151"/>
  </w:num>
  <w:num w:numId="103" w16cid:durableId="1103188209">
    <w:abstractNumId w:val="142"/>
  </w:num>
  <w:num w:numId="104" w16cid:durableId="145511708">
    <w:abstractNumId w:val="9"/>
  </w:num>
  <w:num w:numId="105" w16cid:durableId="498467627">
    <w:abstractNumId w:val="82"/>
  </w:num>
  <w:num w:numId="106" w16cid:durableId="1496723356">
    <w:abstractNumId w:val="123"/>
  </w:num>
  <w:num w:numId="107" w16cid:durableId="206336057">
    <w:abstractNumId w:val="139"/>
  </w:num>
  <w:num w:numId="108" w16cid:durableId="1842160867">
    <w:abstractNumId w:val="25"/>
  </w:num>
  <w:num w:numId="109" w16cid:durableId="830826593">
    <w:abstractNumId w:val="106"/>
  </w:num>
  <w:num w:numId="110" w16cid:durableId="1369910855">
    <w:abstractNumId w:val="72"/>
  </w:num>
  <w:num w:numId="111" w16cid:durableId="199588337">
    <w:abstractNumId w:val="80"/>
  </w:num>
  <w:num w:numId="112" w16cid:durableId="183633530">
    <w:abstractNumId w:val="97"/>
  </w:num>
  <w:num w:numId="113" w16cid:durableId="1908103505">
    <w:abstractNumId w:val="7"/>
  </w:num>
  <w:num w:numId="114" w16cid:durableId="1933006367">
    <w:abstractNumId w:val="153"/>
  </w:num>
  <w:num w:numId="115" w16cid:durableId="1850680129">
    <w:abstractNumId w:val="42"/>
  </w:num>
  <w:num w:numId="116" w16cid:durableId="987972611">
    <w:abstractNumId w:val="112"/>
  </w:num>
  <w:num w:numId="117" w16cid:durableId="68699937">
    <w:abstractNumId w:val="23"/>
  </w:num>
  <w:num w:numId="118" w16cid:durableId="2066365959">
    <w:abstractNumId w:val="68"/>
  </w:num>
  <w:num w:numId="119" w16cid:durableId="745342222">
    <w:abstractNumId w:val="70"/>
  </w:num>
  <w:num w:numId="120" w16cid:durableId="2131393926">
    <w:abstractNumId w:val="86"/>
  </w:num>
  <w:num w:numId="121" w16cid:durableId="2025135090">
    <w:abstractNumId w:val="132"/>
  </w:num>
  <w:num w:numId="122" w16cid:durableId="1192257945">
    <w:abstractNumId w:val="85"/>
  </w:num>
  <w:num w:numId="123" w16cid:durableId="239028772">
    <w:abstractNumId w:val="103"/>
  </w:num>
  <w:num w:numId="124" w16cid:durableId="1844317613">
    <w:abstractNumId w:val="94"/>
  </w:num>
  <w:num w:numId="125" w16cid:durableId="1591810275">
    <w:abstractNumId w:val="119"/>
  </w:num>
  <w:num w:numId="126" w16cid:durableId="1848203048">
    <w:abstractNumId w:val="38"/>
  </w:num>
  <w:num w:numId="127" w16cid:durableId="1937983085">
    <w:abstractNumId w:val="78"/>
  </w:num>
  <w:num w:numId="128" w16cid:durableId="1137527380">
    <w:abstractNumId w:val="81"/>
  </w:num>
  <w:num w:numId="129" w16cid:durableId="1518883421">
    <w:abstractNumId w:val="58"/>
  </w:num>
  <w:num w:numId="130" w16cid:durableId="1005279050">
    <w:abstractNumId w:val="62"/>
  </w:num>
  <w:num w:numId="131" w16cid:durableId="1947075574">
    <w:abstractNumId w:val="98"/>
  </w:num>
  <w:num w:numId="132" w16cid:durableId="937104925">
    <w:abstractNumId w:val="110"/>
  </w:num>
  <w:num w:numId="133" w16cid:durableId="145558865">
    <w:abstractNumId w:val="63"/>
  </w:num>
  <w:num w:numId="134" w16cid:durableId="629365141">
    <w:abstractNumId w:val="125"/>
  </w:num>
  <w:num w:numId="135" w16cid:durableId="1637029307">
    <w:abstractNumId w:val="87"/>
  </w:num>
  <w:num w:numId="136" w16cid:durableId="1177310421">
    <w:abstractNumId w:val="43"/>
  </w:num>
  <w:num w:numId="137" w16cid:durableId="1438016010">
    <w:abstractNumId w:val="133"/>
    <w:lvlOverride w:ilvl="0">
      <w:startOverride w:val="1"/>
    </w:lvlOverride>
    <w:lvlOverride w:ilvl="1">
      <w:startOverride w:val="3"/>
    </w:lvlOverride>
    <w:lvlOverride w:ilvl="2">
      <w:startOverride w:val="1"/>
    </w:lvlOverride>
  </w:num>
  <w:num w:numId="138" w16cid:durableId="768429322">
    <w:abstractNumId w:val="134"/>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1"/>
  </w:num>
  <w:num w:numId="140" w16cid:durableId="1372460108">
    <w:abstractNumId w:val="100"/>
  </w:num>
  <w:num w:numId="141" w16cid:durableId="664822344">
    <w:abstractNumId w:val="5"/>
  </w:num>
  <w:num w:numId="142" w16cid:durableId="1777361967">
    <w:abstractNumId w:val="147"/>
  </w:num>
  <w:num w:numId="143" w16cid:durableId="1136148093">
    <w:abstractNumId w:val="150"/>
  </w:num>
  <w:num w:numId="144" w16cid:durableId="495922454">
    <w:abstractNumId w:val="66"/>
  </w:num>
  <w:num w:numId="145" w16cid:durableId="2081587168">
    <w:abstractNumId w:val="26"/>
  </w:num>
  <w:num w:numId="146" w16cid:durableId="1658995292">
    <w:abstractNumId w:val="77"/>
  </w:num>
  <w:num w:numId="147" w16cid:durableId="48966547">
    <w:abstractNumId w:val="14"/>
  </w:num>
  <w:num w:numId="148" w16cid:durableId="942811229">
    <w:abstractNumId w:val="52"/>
  </w:num>
  <w:num w:numId="149" w16cid:durableId="428281612">
    <w:abstractNumId w:val="143"/>
  </w:num>
  <w:num w:numId="150" w16cid:durableId="514079353">
    <w:abstractNumId w:val="41"/>
  </w:num>
  <w:num w:numId="151" w16cid:durableId="1404834618">
    <w:abstractNumId w:val="0"/>
  </w:num>
  <w:num w:numId="152" w16cid:durableId="935985497">
    <w:abstractNumId w:val="59"/>
  </w:num>
  <w:num w:numId="153" w16cid:durableId="626617794">
    <w:abstractNumId w:val="96"/>
  </w:num>
  <w:num w:numId="154" w16cid:durableId="1726368342">
    <w:abstractNumId w:val="93"/>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52EAC"/>
    <w:rsid w:val="000873F4"/>
    <w:rsid w:val="000C2916"/>
    <w:rsid w:val="000E4592"/>
    <w:rsid w:val="00111A4A"/>
    <w:rsid w:val="001143BD"/>
    <w:rsid w:val="0012145E"/>
    <w:rsid w:val="00137E23"/>
    <w:rsid w:val="001734BB"/>
    <w:rsid w:val="00192D93"/>
    <w:rsid w:val="001B4C19"/>
    <w:rsid w:val="001F5B78"/>
    <w:rsid w:val="002139D9"/>
    <w:rsid w:val="0023667F"/>
    <w:rsid w:val="00267820"/>
    <w:rsid w:val="002870CA"/>
    <w:rsid w:val="00294EAC"/>
    <w:rsid w:val="002A1DA7"/>
    <w:rsid w:val="002A356C"/>
    <w:rsid w:val="002D0715"/>
    <w:rsid w:val="002E7170"/>
    <w:rsid w:val="002F37FF"/>
    <w:rsid w:val="002F3F5D"/>
    <w:rsid w:val="002F449C"/>
    <w:rsid w:val="0030680A"/>
    <w:rsid w:val="00314A2B"/>
    <w:rsid w:val="0031647A"/>
    <w:rsid w:val="00325F61"/>
    <w:rsid w:val="00364A49"/>
    <w:rsid w:val="00371BDE"/>
    <w:rsid w:val="00383241"/>
    <w:rsid w:val="003D4B7B"/>
    <w:rsid w:val="003F59CA"/>
    <w:rsid w:val="00403F45"/>
    <w:rsid w:val="0045572E"/>
    <w:rsid w:val="00474C33"/>
    <w:rsid w:val="004A7726"/>
    <w:rsid w:val="004B5E82"/>
    <w:rsid w:val="004D1224"/>
    <w:rsid w:val="004D324F"/>
    <w:rsid w:val="004D7D2B"/>
    <w:rsid w:val="004E0205"/>
    <w:rsid w:val="004E15E6"/>
    <w:rsid w:val="00501F8F"/>
    <w:rsid w:val="00521608"/>
    <w:rsid w:val="005217F8"/>
    <w:rsid w:val="00543B48"/>
    <w:rsid w:val="00543DA9"/>
    <w:rsid w:val="005A508C"/>
    <w:rsid w:val="005B76F9"/>
    <w:rsid w:val="005E6B6C"/>
    <w:rsid w:val="006032C7"/>
    <w:rsid w:val="00604D5C"/>
    <w:rsid w:val="00617D25"/>
    <w:rsid w:val="00621163"/>
    <w:rsid w:val="006264A9"/>
    <w:rsid w:val="0065269E"/>
    <w:rsid w:val="006902A9"/>
    <w:rsid w:val="006A2EBD"/>
    <w:rsid w:val="006B02CC"/>
    <w:rsid w:val="006B795A"/>
    <w:rsid w:val="006E21E9"/>
    <w:rsid w:val="006F5EE0"/>
    <w:rsid w:val="006F7783"/>
    <w:rsid w:val="007102C2"/>
    <w:rsid w:val="00720CCA"/>
    <w:rsid w:val="00747151"/>
    <w:rsid w:val="0078339D"/>
    <w:rsid w:val="007F2E88"/>
    <w:rsid w:val="007F4EF8"/>
    <w:rsid w:val="008177CE"/>
    <w:rsid w:val="0083782B"/>
    <w:rsid w:val="00854052"/>
    <w:rsid w:val="00856C36"/>
    <w:rsid w:val="00862D2F"/>
    <w:rsid w:val="0087573B"/>
    <w:rsid w:val="00881556"/>
    <w:rsid w:val="00886BE1"/>
    <w:rsid w:val="00891DBF"/>
    <w:rsid w:val="00896CE4"/>
    <w:rsid w:val="008B2BD9"/>
    <w:rsid w:val="009056A1"/>
    <w:rsid w:val="0091005B"/>
    <w:rsid w:val="009149CA"/>
    <w:rsid w:val="00923EA7"/>
    <w:rsid w:val="009277AB"/>
    <w:rsid w:val="00941A1C"/>
    <w:rsid w:val="00963B3D"/>
    <w:rsid w:val="009840A0"/>
    <w:rsid w:val="009919C9"/>
    <w:rsid w:val="00997F81"/>
    <w:rsid w:val="009E3113"/>
    <w:rsid w:val="009E436D"/>
    <w:rsid w:val="009F60D4"/>
    <w:rsid w:val="00A4533C"/>
    <w:rsid w:val="00A47080"/>
    <w:rsid w:val="00A64EF2"/>
    <w:rsid w:val="00AA57ED"/>
    <w:rsid w:val="00AD4982"/>
    <w:rsid w:val="00B036EF"/>
    <w:rsid w:val="00B06B78"/>
    <w:rsid w:val="00B079D1"/>
    <w:rsid w:val="00B1377E"/>
    <w:rsid w:val="00B653C2"/>
    <w:rsid w:val="00B762CD"/>
    <w:rsid w:val="00B82495"/>
    <w:rsid w:val="00B90AB2"/>
    <w:rsid w:val="00BA47CC"/>
    <w:rsid w:val="00BC6D81"/>
    <w:rsid w:val="00BD645B"/>
    <w:rsid w:val="00BE0008"/>
    <w:rsid w:val="00BE394D"/>
    <w:rsid w:val="00BF08C2"/>
    <w:rsid w:val="00C07896"/>
    <w:rsid w:val="00C33EF0"/>
    <w:rsid w:val="00C76DF2"/>
    <w:rsid w:val="00C77BE4"/>
    <w:rsid w:val="00C81BEE"/>
    <w:rsid w:val="00C935F6"/>
    <w:rsid w:val="00CA684D"/>
    <w:rsid w:val="00CC79F8"/>
    <w:rsid w:val="00CE75B9"/>
    <w:rsid w:val="00CF266F"/>
    <w:rsid w:val="00D164D0"/>
    <w:rsid w:val="00D23E5E"/>
    <w:rsid w:val="00D4009E"/>
    <w:rsid w:val="00D43ECF"/>
    <w:rsid w:val="00D529A9"/>
    <w:rsid w:val="00D57B39"/>
    <w:rsid w:val="00D64F12"/>
    <w:rsid w:val="00D830A5"/>
    <w:rsid w:val="00DB0ABA"/>
    <w:rsid w:val="00E025C7"/>
    <w:rsid w:val="00E06D79"/>
    <w:rsid w:val="00E10990"/>
    <w:rsid w:val="00E261D7"/>
    <w:rsid w:val="00E263CE"/>
    <w:rsid w:val="00E43C05"/>
    <w:rsid w:val="00E5797D"/>
    <w:rsid w:val="00E836C0"/>
    <w:rsid w:val="00E9707D"/>
    <w:rsid w:val="00EB2DC2"/>
    <w:rsid w:val="00EE1A55"/>
    <w:rsid w:val="00EE2361"/>
    <w:rsid w:val="00EE4930"/>
    <w:rsid w:val="00F02145"/>
    <w:rsid w:val="00F04C22"/>
    <w:rsid w:val="00F16B9A"/>
    <w:rsid w:val="00F309AA"/>
    <w:rsid w:val="00F4632A"/>
    <w:rsid w:val="00F475FA"/>
    <w:rsid w:val="00F500F3"/>
    <w:rsid w:val="00F7554E"/>
    <w:rsid w:val="00F8234F"/>
    <w:rsid w:val="00F83B69"/>
    <w:rsid w:val="00F86D14"/>
    <w:rsid w:val="00FC6272"/>
    <w:rsid w:val="00FC76F8"/>
    <w:rsid w:val="00FD5476"/>
    <w:rsid w:val="00FD5988"/>
    <w:rsid w:val="00FD60CE"/>
    <w:rsid w:val="00FE3E02"/>
    <w:rsid w:val="00FF0B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99"/>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99"/>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61866">
      <w:bodyDiv w:val="1"/>
      <w:marLeft w:val="0"/>
      <w:marRight w:val="0"/>
      <w:marTop w:val="0"/>
      <w:marBottom w:val="0"/>
      <w:divBdr>
        <w:top w:val="none" w:sz="0" w:space="0" w:color="auto"/>
        <w:left w:val="none" w:sz="0" w:space="0" w:color="auto"/>
        <w:bottom w:val="none" w:sz="0" w:space="0" w:color="auto"/>
        <w:right w:val="none" w:sz="0" w:space="0" w:color="auto"/>
      </w:divBdr>
    </w:div>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10</Pages>
  <Words>4038</Words>
  <Characters>23022</Characters>
  <Application>Microsoft Office Word</Application>
  <DocSecurity>0</DocSecurity>
  <Lines>191</Lines>
  <Paragraphs>54</Paragraphs>
  <ScaleCrop>false</ScaleCrop>
  <HeadingPairs>
    <vt:vector size="4" baseType="variant">
      <vt:variant>
        <vt:lpstr>Názov</vt:lpstr>
      </vt:variant>
      <vt:variant>
        <vt:i4>1</vt:i4>
      </vt:variant>
      <vt:variant>
        <vt:lpstr>Nadpisy</vt:lpstr>
      </vt:variant>
      <vt:variant>
        <vt:i4>31</vt:i4>
      </vt:variant>
    </vt:vector>
  </HeadingPairs>
  <TitlesOfParts>
    <vt:vector size="32" baseType="lpstr">
      <vt:lpstr/>
      <vt:lpstr>        </vt:lpstr>
      <vt:lpstr>    </vt:lpstr>
      <vt:lpstr>    </vt:lpstr>
      <vt:lpstr>    </vt:lpstr>
      <vt:lpstr>    </vt:lpstr>
      <vt:lpstr>    </vt:lpstr>
      <vt:lpstr>    </vt:lpstr>
      <vt:lpstr>    </vt:lpstr>
      <vt:lpstr>    </vt:lpstr>
      <vt:lpstr>    </vt:lpstr>
      <vt:lpstr>    Od tejto Zmluvy možno písomne odstúpiť iba v zákonom stanovených prípadoch a v p</vt:lpstr>
      <vt:lpstr>    </vt:lpstr>
      <vt:lpstr>    Kupujúci je oprávnený odstúpiť od tejto Zmluvy najmä v prípade, ak:</vt:lpstr>
      <vt:lpstr>    </vt:lpstr>
      <vt:lpstr>    Predávajúci je oprávnený odstúpiť od tejto Zmluvy v prípade, ak Kupujúci poruší </vt:lpstr>
      <vt:lpstr>    </vt:lpstr>
      <vt:lpstr>    Právne účinky odstúpenia od tejto Zmluvy nastávajú dňom doručenia písomného ozná</vt:lpstr>
      <vt:lpstr>    </vt:lpstr>
      <vt:lpstr>    Ukončením platnosti tejto Zmluvy zanikajú všetky práva a povinnosti Zmluvných st</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27006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5</cp:revision>
  <cp:lastPrinted>2020-08-31T06:45:00Z</cp:lastPrinted>
  <dcterms:created xsi:type="dcterms:W3CDTF">2022-08-25T12:13:00Z</dcterms:created>
  <dcterms:modified xsi:type="dcterms:W3CDTF">2022-09-19T15:59:00Z</dcterms:modified>
</cp:coreProperties>
</file>